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6F242D" w14:textId="25B8B5F7" w:rsidR="00B93A78" w:rsidRPr="003D4D8D" w:rsidRDefault="00B93A78" w:rsidP="003D4D8D">
      <w:pPr>
        <w:spacing w:after="0" w:line="276" w:lineRule="auto"/>
      </w:pPr>
      <w:r w:rsidRPr="003D4D8D">
        <w:t>Independent Banker</w:t>
      </w:r>
    </w:p>
    <w:p w14:paraId="287BA56E" w14:textId="3A2993C8" w:rsidR="00B93A78" w:rsidRPr="003D4D8D" w:rsidRDefault="00562422" w:rsidP="003D4D8D">
      <w:pPr>
        <w:spacing w:after="0" w:line="276" w:lineRule="auto"/>
      </w:pPr>
      <w:r w:rsidRPr="003D4D8D">
        <w:t>December 2024</w:t>
      </w:r>
    </w:p>
    <w:p w14:paraId="0CB1C051" w14:textId="58E03DA0" w:rsidR="00B93A78" w:rsidRPr="003D4D8D" w:rsidRDefault="00B93A78" w:rsidP="003D4D8D">
      <w:pPr>
        <w:spacing w:line="276" w:lineRule="auto"/>
      </w:pPr>
      <w:r w:rsidRPr="003D4D8D">
        <w:t>Portfolio</w:t>
      </w:r>
    </w:p>
    <w:p w14:paraId="31F3F17A" w14:textId="5990CF6F" w:rsidR="00B93A78" w:rsidRPr="003D4D8D" w:rsidRDefault="00B93A78" w:rsidP="003D4D8D">
      <w:pPr>
        <w:spacing w:line="276" w:lineRule="auto"/>
      </w:pPr>
      <w:r w:rsidRPr="003D4D8D">
        <w:t>[tag] Leadership at All Levels</w:t>
      </w:r>
    </w:p>
    <w:p w14:paraId="3FED72A0" w14:textId="2BE58510" w:rsidR="00120BD6" w:rsidRPr="00B93A78" w:rsidRDefault="00B93A78" w:rsidP="003D4D8D">
      <w:pPr>
        <w:spacing w:line="276" w:lineRule="auto"/>
        <w:rPr>
          <w:b/>
          <w:bCs/>
        </w:rPr>
      </w:pPr>
      <w:r w:rsidRPr="00B93A78">
        <w:rPr>
          <w:b/>
          <w:bCs/>
        </w:rPr>
        <w:t>[</w:t>
      </w:r>
      <w:proofErr w:type="spellStart"/>
      <w:r w:rsidRPr="00B93A78">
        <w:rPr>
          <w:b/>
          <w:bCs/>
        </w:rPr>
        <w:t>hed</w:t>
      </w:r>
      <w:proofErr w:type="spellEnd"/>
      <w:r w:rsidRPr="00B93A78">
        <w:rPr>
          <w:b/>
          <w:bCs/>
        </w:rPr>
        <w:t xml:space="preserve">] </w:t>
      </w:r>
      <w:r w:rsidR="00672D93" w:rsidRPr="00B93A78">
        <w:rPr>
          <w:b/>
          <w:bCs/>
        </w:rPr>
        <w:t>How</w:t>
      </w:r>
      <w:r w:rsidR="00120BD6" w:rsidRPr="00B93A78">
        <w:rPr>
          <w:b/>
          <w:bCs/>
        </w:rPr>
        <w:t xml:space="preserve"> to </w:t>
      </w:r>
      <w:r w:rsidR="00672D93" w:rsidRPr="00B93A78">
        <w:rPr>
          <w:b/>
          <w:bCs/>
        </w:rPr>
        <w:t xml:space="preserve">be </w:t>
      </w:r>
      <w:r w:rsidR="00120BD6" w:rsidRPr="00B93A78">
        <w:rPr>
          <w:b/>
          <w:bCs/>
        </w:rPr>
        <w:t xml:space="preserve">a </w:t>
      </w:r>
      <w:r w:rsidR="0037040E" w:rsidRPr="00B93A78">
        <w:rPr>
          <w:b/>
          <w:bCs/>
        </w:rPr>
        <w:t>memorable</w:t>
      </w:r>
      <w:r w:rsidR="00120BD6" w:rsidRPr="00B93A78">
        <w:rPr>
          <w:b/>
          <w:bCs/>
        </w:rPr>
        <w:t xml:space="preserve"> employee</w:t>
      </w:r>
    </w:p>
    <w:p w14:paraId="7F66FE3A" w14:textId="56B4E108" w:rsidR="00562422" w:rsidRPr="003D4D8D" w:rsidRDefault="00B93A78" w:rsidP="003D4D8D">
      <w:pPr>
        <w:spacing w:line="276" w:lineRule="auto"/>
      </w:pPr>
      <w:r w:rsidRPr="003D4D8D">
        <w:t>[body]</w:t>
      </w:r>
    </w:p>
    <w:p w14:paraId="03AE8F02" w14:textId="28E80E43" w:rsidR="00C9607C" w:rsidRDefault="00562422" w:rsidP="003D4D8D">
      <w:pPr>
        <w:spacing w:line="276" w:lineRule="auto"/>
      </w:pPr>
      <w:r>
        <w:t>L</w:t>
      </w:r>
      <w:r w:rsidR="00120BD6">
        <w:t>ast month</w:t>
      </w:r>
      <w:r>
        <w:t xml:space="preserve">, we </w:t>
      </w:r>
      <w:proofErr w:type="gramStart"/>
      <w:r>
        <w:t>looked into</w:t>
      </w:r>
      <w:proofErr w:type="gramEnd"/>
      <w:r>
        <w:t xml:space="preserve"> </w:t>
      </w:r>
      <w:r w:rsidR="00AD0877">
        <w:t>what makes</w:t>
      </w:r>
      <w:r>
        <w:t xml:space="preserve"> a</w:t>
      </w:r>
      <w:r w:rsidR="00FD7948">
        <w:t xml:space="preserve"> leader</w:t>
      </w:r>
      <w:r w:rsidR="00A66769">
        <w:t xml:space="preserve"> memorable</w:t>
      </w:r>
      <w:r>
        <w:t xml:space="preserve">. </w:t>
      </w:r>
      <w:r w:rsidR="00B93A78">
        <w:t>And now,</w:t>
      </w:r>
      <w:r w:rsidR="00FD7948">
        <w:t xml:space="preserve"> we</w:t>
      </w:r>
      <w:r w:rsidR="00572A5A">
        <w:t>’re turning the tables</w:t>
      </w:r>
      <w:r w:rsidR="00B93A78">
        <w:t>:</w:t>
      </w:r>
      <w:r w:rsidR="00C9607C">
        <w:t xml:space="preserve"> What makes an employee memorable?</w:t>
      </w:r>
      <w:r w:rsidR="00A56DF0">
        <w:t xml:space="preserve"> In addition to being leaders, most of us are also employees</w:t>
      </w:r>
      <w:r w:rsidR="00924962">
        <w:t>, so this question applies to almost everyone within the bank.</w:t>
      </w:r>
    </w:p>
    <w:p w14:paraId="374E4483" w14:textId="3A836B5C" w:rsidR="00A50A46" w:rsidRDefault="00124602" w:rsidP="003D4D8D">
      <w:pPr>
        <w:spacing w:line="276" w:lineRule="auto"/>
      </w:pPr>
      <w:r>
        <w:t>I</w:t>
      </w:r>
      <w:r w:rsidR="009226CF">
        <w:t xml:space="preserve">n the spirit of the season, let’s </w:t>
      </w:r>
      <w:r>
        <w:t xml:space="preserve">start by </w:t>
      </w:r>
      <w:r w:rsidR="009226CF">
        <w:t>talk</w:t>
      </w:r>
      <w:r>
        <w:t>ing</w:t>
      </w:r>
      <w:r w:rsidR="009226CF">
        <w:t xml:space="preserve"> about </w:t>
      </w:r>
      <w:r w:rsidR="001443D9">
        <w:t xml:space="preserve">snow. </w:t>
      </w:r>
      <w:r w:rsidR="00B008CB">
        <w:t xml:space="preserve">In </w:t>
      </w:r>
      <w:r w:rsidR="00A74BB7">
        <w:t>wintertime</w:t>
      </w:r>
      <w:r w:rsidR="00B008CB">
        <w:t xml:space="preserve">, </w:t>
      </w:r>
      <w:r w:rsidR="001443D9">
        <w:t>frozen water molecules</w:t>
      </w:r>
      <w:r w:rsidR="0068517B">
        <w:t xml:space="preserve"> arrange themselves in an infinite number of ways</w:t>
      </w:r>
      <w:r w:rsidR="006F105E">
        <w:t xml:space="preserve"> and, l</w:t>
      </w:r>
      <w:r w:rsidR="006630FB">
        <w:t>ike each individual snowflake</w:t>
      </w:r>
      <w:r w:rsidR="00120BD6">
        <w:t>, every</w:t>
      </w:r>
      <w:r w:rsidR="00B008CB">
        <w:t xml:space="preserve"> </w:t>
      </w:r>
      <w:r w:rsidR="00B82C1B">
        <w:t>employee</w:t>
      </w:r>
      <w:r w:rsidR="00120BD6">
        <w:t xml:space="preserve"> is </w:t>
      </w:r>
      <w:r w:rsidR="008E3E3D">
        <w:t>unique</w:t>
      </w:r>
      <w:r w:rsidR="006F105E">
        <w:t>.</w:t>
      </w:r>
      <w:r w:rsidR="00120BD6">
        <w:t xml:space="preserve"> </w:t>
      </w:r>
      <w:r w:rsidR="006F105E">
        <w:t>T</w:t>
      </w:r>
      <w:r w:rsidR="00120BD6">
        <w:t>hat’s what makes us remarkable</w:t>
      </w:r>
      <w:r w:rsidR="00B93A78">
        <w:t>; t</w:t>
      </w:r>
      <w:r w:rsidR="00886712">
        <w:t xml:space="preserve">here’s no cookie-cutter definition of the perfect employee. </w:t>
      </w:r>
    </w:p>
    <w:p w14:paraId="5F896766" w14:textId="3D935BF3" w:rsidR="00CF4FE1" w:rsidRDefault="00886712" w:rsidP="003D4D8D">
      <w:pPr>
        <w:spacing w:line="276" w:lineRule="auto"/>
      </w:pPr>
      <w:r>
        <w:t>So, f</w:t>
      </w:r>
      <w:r w:rsidR="001443D9">
        <w:t>in</w:t>
      </w:r>
      <w:r w:rsidR="001E7EE6">
        <w:t xml:space="preserve">d and </w:t>
      </w:r>
      <w:r w:rsidR="001443D9">
        <w:t>celebrat</w:t>
      </w:r>
      <w:r w:rsidR="001E7EE6">
        <w:t>e y</w:t>
      </w:r>
      <w:r w:rsidR="001443D9">
        <w:t>our uniqueness</w:t>
      </w:r>
      <w:r w:rsidR="00B93A78">
        <w:t>.</w:t>
      </w:r>
      <w:r w:rsidR="001443D9">
        <w:t xml:space="preserve"> </w:t>
      </w:r>
      <w:r w:rsidR="00B93A78">
        <w:t>T</w:t>
      </w:r>
      <w:r w:rsidR="001443D9">
        <w:t>hink about what makes you</w:t>
      </w:r>
      <w:r w:rsidR="00DC0676">
        <w:t xml:space="preserve"> </w:t>
      </w:r>
      <w:r w:rsidR="001443D9">
        <w:t>stand out from the crowd</w:t>
      </w:r>
      <w:r w:rsidR="00B93A78">
        <w:t>,</w:t>
      </w:r>
      <w:r w:rsidR="00182A84">
        <w:t xml:space="preserve"> </w:t>
      </w:r>
      <w:r w:rsidR="00B93A78">
        <w:t>b</w:t>
      </w:r>
      <w:r w:rsidR="00182A84">
        <w:t>ut also think about the qualities that you respect in others</w:t>
      </w:r>
      <w:r w:rsidR="00B93A78">
        <w:t>—</w:t>
      </w:r>
      <w:r w:rsidR="00182A84">
        <w:t xml:space="preserve">the qualities you might look for when hiring </w:t>
      </w:r>
      <w:r w:rsidR="00A50A46">
        <w:t>new employees</w:t>
      </w:r>
      <w:r w:rsidR="00CF4FE1">
        <w:t>.</w:t>
      </w:r>
      <w:r w:rsidR="00FB5540">
        <w:t xml:space="preserve"> </w:t>
      </w:r>
    </w:p>
    <w:p w14:paraId="53C502BF" w14:textId="72340BB2" w:rsidR="00403DF6" w:rsidRDefault="00CF4FE1" w:rsidP="003D4D8D">
      <w:pPr>
        <w:spacing w:line="276" w:lineRule="auto"/>
      </w:pPr>
      <w:r>
        <w:t xml:space="preserve">Here are a few thoughts. </w:t>
      </w:r>
      <w:r w:rsidR="00403DF6">
        <w:t>A memorable employee</w:t>
      </w:r>
      <w:r w:rsidR="006F1D73">
        <w:t xml:space="preserve"> is</w:t>
      </w:r>
      <w:r w:rsidR="00403DF6">
        <w:t>:</w:t>
      </w:r>
    </w:p>
    <w:p w14:paraId="6D90A41B" w14:textId="04B10BB1" w:rsidR="00035AF7" w:rsidRPr="00035AF7" w:rsidRDefault="006F1D73" w:rsidP="003D4D8D">
      <w:pPr>
        <w:pStyle w:val="ListParagraph"/>
        <w:numPr>
          <w:ilvl w:val="0"/>
          <w:numId w:val="1"/>
        </w:numPr>
        <w:spacing w:line="276" w:lineRule="auto"/>
        <w:rPr>
          <w:b/>
          <w:bCs/>
        </w:rPr>
      </w:pPr>
      <w:r>
        <w:rPr>
          <w:b/>
          <w:bCs/>
        </w:rPr>
        <w:t>Skilled</w:t>
      </w:r>
    </w:p>
    <w:p w14:paraId="70D34FA4" w14:textId="28CE3327" w:rsidR="00DD654D" w:rsidRDefault="00DD654D" w:rsidP="003D4D8D">
      <w:pPr>
        <w:pStyle w:val="ListParagraph"/>
        <w:spacing w:line="276" w:lineRule="auto"/>
      </w:pPr>
      <w:r>
        <w:t>This is the obvious</w:t>
      </w:r>
      <w:r w:rsidR="00266877">
        <w:t xml:space="preserve"> one. </w:t>
      </w:r>
      <w:r w:rsidR="0056792E">
        <w:t>It always helps to have a great resum</w:t>
      </w:r>
      <w:r w:rsidR="00B93A78">
        <w:t>e</w:t>
      </w:r>
      <w:r w:rsidR="0056792E">
        <w:t xml:space="preserve">, with </w:t>
      </w:r>
      <w:r w:rsidR="00CF4FE1">
        <w:t>an impressive list of qualifi</w:t>
      </w:r>
      <w:r w:rsidR="00624E5D">
        <w:t>cations and</w:t>
      </w:r>
      <w:r w:rsidR="0056792E">
        <w:t xml:space="preserve"> experience</w:t>
      </w:r>
      <w:r w:rsidR="00382123">
        <w:t xml:space="preserve">. But </w:t>
      </w:r>
      <w:r w:rsidR="00E54A6F">
        <w:t>think beyond the credentials</w:t>
      </w:r>
      <w:r w:rsidR="00B93A78">
        <w:t>:</w:t>
      </w:r>
      <w:r w:rsidR="00624E5D">
        <w:t xml:space="preserve"> </w:t>
      </w:r>
      <w:r w:rsidR="00B93A78">
        <w:t>W</w:t>
      </w:r>
      <w:r w:rsidR="00624E5D">
        <w:t>hat are your soft skills like?</w:t>
      </w:r>
      <w:r w:rsidR="00E54A6F">
        <w:t xml:space="preserve"> </w:t>
      </w:r>
      <w:r w:rsidR="00035332">
        <w:t>What are the character trai</w:t>
      </w:r>
      <w:r w:rsidR="00F36FAA">
        <w:t xml:space="preserve">ts and interpersonal skills that make </w:t>
      </w:r>
      <w:r w:rsidR="00C95BFE">
        <w:t>you</w:t>
      </w:r>
      <w:r w:rsidR="00B93A78">
        <w:t xml:space="preserve">, </w:t>
      </w:r>
      <w:r w:rsidR="00C95BFE">
        <w:t>or any</w:t>
      </w:r>
      <w:r w:rsidR="005277E8">
        <w:t xml:space="preserve"> employee</w:t>
      </w:r>
      <w:r w:rsidR="00B93A78">
        <w:t>,</w:t>
      </w:r>
      <w:r w:rsidR="00C95BFE">
        <w:t xml:space="preserve"> </w:t>
      </w:r>
      <w:r w:rsidR="00F36FAA">
        <w:t>successful?</w:t>
      </w:r>
    </w:p>
    <w:p w14:paraId="5E50170C" w14:textId="4D79B66B" w:rsidR="00F36FAA" w:rsidRPr="00F36FAA" w:rsidRDefault="006F1D73" w:rsidP="003D4D8D">
      <w:pPr>
        <w:pStyle w:val="ListParagraph"/>
        <w:numPr>
          <w:ilvl w:val="0"/>
          <w:numId w:val="1"/>
        </w:numPr>
        <w:spacing w:line="276" w:lineRule="auto"/>
        <w:rPr>
          <w:b/>
          <w:bCs/>
        </w:rPr>
      </w:pPr>
      <w:r>
        <w:rPr>
          <w:b/>
          <w:bCs/>
        </w:rPr>
        <w:t>C</w:t>
      </w:r>
      <w:r w:rsidR="00CB7099" w:rsidRPr="00F36FAA">
        <w:rPr>
          <w:b/>
          <w:bCs/>
        </w:rPr>
        <w:t>ommit</w:t>
      </w:r>
      <w:r w:rsidR="00403DF6">
        <w:rPr>
          <w:b/>
          <w:bCs/>
        </w:rPr>
        <w:t>ted</w:t>
      </w:r>
    </w:p>
    <w:p w14:paraId="3C66A9A3" w14:textId="4CE4B17F" w:rsidR="00CB7099" w:rsidRDefault="00750083" w:rsidP="003D4D8D">
      <w:pPr>
        <w:pStyle w:val="ListParagraph"/>
        <w:spacing w:line="276" w:lineRule="auto"/>
      </w:pPr>
      <w:r>
        <w:t xml:space="preserve">A </w:t>
      </w:r>
      <w:r w:rsidR="008E4B65">
        <w:t>memorable</w:t>
      </w:r>
      <w:r>
        <w:t xml:space="preserve"> employee is </w:t>
      </w:r>
      <w:r w:rsidR="00B95235">
        <w:t xml:space="preserve">dedicated to </w:t>
      </w:r>
      <w:r>
        <w:t>their</w:t>
      </w:r>
      <w:r w:rsidR="00B95235">
        <w:t xml:space="preserve"> job</w:t>
      </w:r>
      <w:r w:rsidR="00193E3E">
        <w:t xml:space="preserve">, and what sets them apart is their alignment with the </w:t>
      </w:r>
      <w:r w:rsidR="000967E5">
        <w:t>goals</w:t>
      </w:r>
      <w:r w:rsidR="00B31373">
        <w:t xml:space="preserve"> and</w:t>
      </w:r>
      <w:r w:rsidR="000967E5">
        <w:t xml:space="preserve"> mission</w:t>
      </w:r>
      <w:r w:rsidR="005220BD">
        <w:t xml:space="preserve"> of the bank.</w:t>
      </w:r>
      <w:r w:rsidR="007C4FF1">
        <w:t xml:space="preserve"> </w:t>
      </w:r>
      <w:r w:rsidR="008E4B65">
        <w:t>Belie</w:t>
      </w:r>
      <w:r w:rsidR="003C65AD">
        <w:t>ving in what you do every day brings</w:t>
      </w:r>
      <w:r w:rsidR="00193E3E">
        <w:t xml:space="preserve"> motivation, which is essential to </w:t>
      </w:r>
      <w:r w:rsidR="00AE2172">
        <w:t xml:space="preserve">performing </w:t>
      </w:r>
      <w:r w:rsidR="00193E3E">
        <w:t>any role</w:t>
      </w:r>
      <w:r w:rsidR="003C65AD">
        <w:t xml:space="preserve"> effectively</w:t>
      </w:r>
      <w:r w:rsidR="00193E3E">
        <w:t>.</w:t>
      </w:r>
      <w:r w:rsidR="00B31373">
        <w:t xml:space="preserve"> </w:t>
      </w:r>
    </w:p>
    <w:p w14:paraId="2A23FC04" w14:textId="5F778C32" w:rsidR="00B31373" w:rsidRPr="008104DA" w:rsidRDefault="006F1D73" w:rsidP="003D4D8D">
      <w:pPr>
        <w:pStyle w:val="ListParagraph"/>
        <w:numPr>
          <w:ilvl w:val="0"/>
          <w:numId w:val="1"/>
        </w:numPr>
        <w:spacing w:line="276" w:lineRule="auto"/>
        <w:rPr>
          <w:b/>
          <w:bCs/>
        </w:rPr>
      </w:pPr>
      <w:r>
        <w:rPr>
          <w:b/>
          <w:bCs/>
        </w:rPr>
        <w:t>E</w:t>
      </w:r>
      <w:r w:rsidR="00B50A9D" w:rsidRPr="008104DA">
        <w:rPr>
          <w:b/>
          <w:bCs/>
        </w:rPr>
        <w:t>nthusias</w:t>
      </w:r>
      <w:r w:rsidR="00CA6FA3">
        <w:rPr>
          <w:b/>
          <w:bCs/>
        </w:rPr>
        <w:t>tic</w:t>
      </w:r>
    </w:p>
    <w:p w14:paraId="7912DAFF" w14:textId="0484F9C7" w:rsidR="00893F0A" w:rsidRDefault="00E63B5D" w:rsidP="003D4D8D">
      <w:pPr>
        <w:pStyle w:val="ListParagraph"/>
        <w:spacing w:line="276" w:lineRule="auto"/>
      </w:pPr>
      <w:r>
        <w:t xml:space="preserve">Enthusiasm </w:t>
      </w:r>
      <w:r w:rsidR="00E46CAF">
        <w:t>is a key motivator</w:t>
      </w:r>
      <w:r w:rsidR="00E75A8E">
        <w:t>,</w:t>
      </w:r>
      <w:r w:rsidR="00E46CAF">
        <w:t xml:space="preserve"> </w:t>
      </w:r>
      <w:r w:rsidR="00325739">
        <w:t>and motivators are held in high esteem by others. Plus, w</w:t>
      </w:r>
      <w:r w:rsidR="00B50A9D">
        <w:t xml:space="preserve">ho doesn’t like being around someone </w:t>
      </w:r>
      <w:r w:rsidR="00617C0F">
        <w:t>with a positive attitude</w:t>
      </w:r>
      <w:r w:rsidR="00B50A9D">
        <w:t>?</w:t>
      </w:r>
      <w:r w:rsidR="00843327">
        <w:t xml:space="preserve"> </w:t>
      </w:r>
    </w:p>
    <w:p w14:paraId="4568D5F5" w14:textId="77777777" w:rsidR="00147343" w:rsidRPr="00147343" w:rsidRDefault="00893F0A" w:rsidP="003D4D8D">
      <w:pPr>
        <w:pStyle w:val="ListParagraph"/>
        <w:numPr>
          <w:ilvl w:val="0"/>
          <w:numId w:val="1"/>
        </w:numPr>
        <w:spacing w:line="276" w:lineRule="auto"/>
        <w:rPr>
          <w:b/>
          <w:bCs/>
        </w:rPr>
      </w:pPr>
      <w:r w:rsidRPr="00147343">
        <w:rPr>
          <w:b/>
          <w:bCs/>
        </w:rPr>
        <w:t>O</w:t>
      </w:r>
      <w:r w:rsidR="00147343" w:rsidRPr="00147343">
        <w:rPr>
          <w:b/>
          <w:bCs/>
        </w:rPr>
        <w:t>ptimistic</w:t>
      </w:r>
    </w:p>
    <w:p w14:paraId="3093C9A4" w14:textId="5A6FBA09" w:rsidR="00B50A9D" w:rsidRDefault="008104DA" w:rsidP="003D4D8D">
      <w:pPr>
        <w:pStyle w:val="ListParagraph"/>
        <w:spacing w:line="276" w:lineRule="auto"/>
      </w:pPr>
      <w:r>
        <w:t xml:space="preserve">Throw in a little </w:t>
      </w:r>
      <w:r w:rsidR="00B93A78">
        <w:t xml:space="preserve">optimism, </w:t>
      </w:r>
      <w:r w:rsidR="006F5BAE">
        <w:t>especially in the face of adversity</w:t>
      </w:r>
      <w:r w:rsidR="00B93A78">
        <w:t xml:space="preserve">, </w:t>
      </w:r>
      <w:r w:rsidR="00D73846">
        <w:t xml:space="preserve">and you’ve got a </w:t>
      </w:r>
      <w:r w:rsidR="00CA3C48">
        <w:t>winning</w:t>
      </w:r>
      <w:r w:rsidR="00D73846">
        <w:t xml:space="preserve"> combination</w:t>
      </w:r>
      <w:r w:rsidR="00FE3DB8">
        <w:t xml:space="preserve">. </w:t>
      </w:r>
      <w:r w:rsidR="00C0227C">
        <w:t>Moods are</w:t>
      </w:r>
      <w:r w:rsidR="00CA3C48">
        <w:t xml:space="preserve"> </w:t>
      </w:r>
      <w:r w:rsidR="00617C0F">
        <w:t>contagious</w:t>
      </w:r>
      <w:r w:rsidR="00B93A78">
        <w:t>—</w:t>
      </w:r>
      <w:r w:rsidR="00C0227C">
        <w:t xml:space="preserve">why not </w:t>
      </w:r>
      <w:r w:rsidR="00863EDF">
        <w:t>spread a good one?</w:t>
      </w:r>
    </w:p>
    <w:p w14:paraId="1A57CB79" w14:textId="198F2705" w:rsidR="00CA3C48" w:rsidRPr="00CA3C48" w:rsidRDefault="006F1D73" w:rsidP="003D4D8D">
      <w:pPr>
        <w:pStyle w:val="ListParagraph"/>
        <w:numPr>
          <w:ilvl w:val="0"/>
          <w:numId w:val="1"/>
        </w:numPr>
        <w:spacing w:line="276" w:lineRule="auto"/>
        <w:rPr>
          <w:b/>
          <w:bCs/>
        </w:rPr>
      </w:pPr>
      <w:r>
        <w:rPr>
          <w:b/>
          <w:bCs/>
        </w:rPr>
        <w:t>C</w:t>
      </w:r>
      <w:r w:rsidR="00506322" w:rsidRPr="00CA3C48">
        <w:rPr>
          <w:b/>
          <w:bCs/>
        </w:rPr>
        <w:t>urio</w:t>
      </w:r>
      <w:r w:rsidR="00CA6FA3">
        <w:rPr>
          <w:b/>
          <w:bCs/>
        </w:rPr>
        <w:t>us</w:t>
      </w:r>
    </w:p>
    <w:p w14:paraId="5E77F1E8" w14:textId="4F15D1FF" w:rsidR="00506322" w:rsidRDefault="00442B5B" w:rsidP="003D4D8D">
      <w:pPr>
        <w:pStyle w:val="ListParagraph"/>
        <w:spacing w:line="276" w:lineRule="auto"/>
      </w:pPr>
      <w:r>
        <w:lastRenderedPageBreak/>
        <w:t xml:space="preserve">Being </w:t>
      </w:r>
      <w:r w:rsidR="00284F33">
        <w:t>open to change</w:t>
      </w:r>
      <w:r w:rsidR="003C65AD">
        <w:t xml:space="preserve"> </w:t>
      </w:r>
      <w:r w:rsidR="000105C8">
        <w:t>lead</w:t>
      </w:r>
      <w:r w:rsidR="003C65AD">
        <w:t>s</w:t>
      </w:r>
      <w:r w:rsidR="000105C8">
        <w:t xml:space="preserve"> to innovative thinking, which is great for growth</w:t>
      </w:r>
      <w:r w:rsidR="001E235C">
        <w:t xml:space="preserve"> and </w:t>
      </w:r>
      <w:r w:rsidR="00B93A78">
        <w:t>making a difference in your business</w:t>
      </w:r>
      <w:r w:rsidR="00EF66BC">
        <w:t>.</w:t>
      </w:r>
      <w:r w:rsidR="003C65AD">
        <w:t xml:space="preserve"> </w:t>
      </w:r>
      <w:r w:rsidR="00ED095D">
        <w:t xml:space="preserve">Curiosity breeds </w:t>
      </w:r>
      <w:r w:rsidR="003C65AD">
        <w:t>resourceful</w:t>
      </w:r>
      <w:r w:rsidR="00ED095D">
        <w:t xml:space="preserve">ness and helps with problem solving. </w:t>
      </w:r>
      <w:r w:rsidR="001E235C">
        <w:t xml:space="preserve">Never stop asking </w:t>
      </w:r>
      <w:r w:rsidR="00ED095D">
        <w:t>questions</w:t>
      </w:r>
      <w:r w:rsidR="00173BA5">
        <w:t>.</w:t>
      </w:r>
    </w:p>
    <w:p w14:paraId="2C6097B5" w14:textId="6B94E867" w:rsidR="005B4DE0" w:rsidRPr="005B4DE0" w:rsidRDefault="007C22BE" w:rsidP="003D4D8D">
      <w:pPr>
        <w:pStyle w:val="ListParagraph"/>
        <w:numPr>
          <w:ilvl w:val="0"/>
          <w:numId w:val="1"/>
        </w:numPr>
        <w:spacing w:line="276" w:lineRule="auto"/>
        <w:rPr>
          <w:b/>
          <w:bCs/>
        </w:rPr>
      </w:pPr>
      <w:r>
        <w:rPr>
          <w:b/>
          <w:bCs/>
        </w:rPr>
        <w:t>Organized</w:t>
      </w:r>
    </w:p>
    <w:p w14:paraId="6E6DD289" w14:textId="30A18B61" w:rsidR="007C22BE" w:rsidRDefault="005B4DE0" w:rsidP="003D4D8D">
      <w:pPr>
        <w:pStyle w:val="ListParagraph"/>
        <w:spacing w:line="276" w:lineRule="auto"/>
      </w:pPr>
      <w:r>
        <w:t>A</w:t>
      </w:r>
      <w:r w:rsidR="00173BA5">
        <w:t xml:space="preserve"> great employee is focused</w:t>
      </w:r>
      <w:r w:rsidR="009F7FB3">
        <w:t>, with a</w:t>
      </w:r>
      <w:r w:rsidR="00D54CDF">
        <w:t>n eye for detail</w:t>
      </w:r>
      <w:r w:rsidR="009F7FB3">
        <w:t xml:space="preserve">. </w:t>
      </w:r>
      <w:r w:rsidR="007C22BE">
        <w:t xml:space="preserve">Staying on task, </w:t>
      </w:r>
      <w:r w:rsidR="00464EC4">
        <w:t xml:space="preserve">preparing for </w:t>
      </w:r>
      <w:r w:rsidR="00B93A78">
        <w:t xml:space="preserve">and consistently attending </w:t>
      </w:r>
      <w:r w:rsidR="00464EC4">
        <w:t>meetings</w:t>
      </w:r>
      <w:r w:rsidR="00B93A78">
        <w:t>,</w:t>
      </w:r>
      <w:r w:rsidR="00500F9A">
        <w:t xml:space="preserve"> </w:t>
      </w:r>
      <w:r w:rsidR="007C22BE">
        <w:t xml:space="preserve">and finishing projects </w:t>
      </w:r>
      <w:r w:rsidR="0080381F">
        <w:t xml:space="preserve">on time </w:t>
      </w:r>
      <w:r w:rsidR="007C22BE">
        <w:t>are all habits that add to the eff</w:t>
      </w:r>
      <w:r w:rsidR="0080381F">
        <w:t>ectiveness</w:t>
      </w:r>
      <w:r w:rsidR="007C22BE">
        <w:t xml:space="preserve"> of the workplace.</w:t>
      </w:r>
    </w:p>
    <w:p w14:paraId="4D2C99A6" w14:textId="4CC179A5" w:rsidR="00813B1A" w:rsidRPr="00813B1A" w:rsidRDefault="006F1D73" w:rsidP="003D4D8D">
      <w:pPr>
        <w:pStyle w:val="ListParagraph"/>
        <w:numPr>
          <w:ilvl w:val="0"/>
          <w:numId w:val="1"/>
        </w:numPr>
        <w:spacing w:line="276" w:lineRule="auto"/>
        <w:rPr>
          <w:b/>
          <w:bCs/>
        </w:rPr>
      </w:pPr>
      <w:r>
        <w:rPr>
          <w:b/>
          <w:bCs/>
        </w:rPr>
        <w:t>T</w:t>
      </w:r>
      <w:r w:rsidR="00907B25" w:rsidRPr="00813B1A">
        <w:rPr>
          <w:b/>
          <w:bCs/>
        </w:rPr>
        <w:t>rustworth</w:t>
      </w:r>
      <w:r w:rsidR="00CA6FA3">
        <w:rPr>
          <w:b/>
          <w:bCs/>
        </w:rPr>
        <w:t>y</w:t>
      </w:r>
    </w:p>
    <w:p w14:paraId="02BA29F7" w14:textId="3FDEAA78" w:rsidR="00275176" w:rsidRDefault="00D90E86" w:rsidP="003D4D8D">
      <w:pPr>
        <w:pStyle w:val="ListParagraph"/>
        <w:spacing w:line="276" w:lineRule="auto"/>
      </w:pPr>
      <w:r>
        <w:t>Great employees are</w:t>
      </w:r>
      <w:r w:rsidR="00006F18">
        <w:t xml:space="preserve"> reliable, punctual and consistent</w:t>
      </w:r>
      <w:r w:rsidR="007D3FE9">
        <w:t>.</w:t>
      </w:r>
      <w:r w:rsidR="00536EED">
        <w:t xml:space="preserve"> They also demonstrate</w:t>
      </w:r>
      <w:r w:rsidR="008075B6">
        <w:t xml:space="preserve"> strong values and principles </w:t>
      </w:r>
      <w:r w:rsidR="00EB029C">
        <w:t>throughout the workplace.</w:t>
      </w:r>
    </w:p>
    <w:p w14:paraId="4C5D1286" w14:textId="03A1CF86" w:rsidR="002F3FE1" w:rsidRPr="000153E3" w:rsidRDefault="006F1D73" w:rsidP="003D4D8D">
      <w:pPr>
        <w:pStyle w:val="ListParagraph"/>
        <w:numPr>
          <w:ilvl w:val="0"/>
          <w:numId w:val="1"/>
        </w:numPr>
        <w:spacing w:line="276" w:lineRule="auto"/>
        <w:rPr>
          <w:b/>
          <w:bCs/>
        </w:rPr>
      </w:pPr>
      <w:r>
        <w:rPr>
          <w:b/>
          <w:bCs/>
        </w:rPr>
        <w:t>C</w:t>
      </w:r>
      <w:r w:rsidR="001C64F8" w:rsidRPr="000153E3">
        <w:rPr>
          <w:b/>
          <w:bCs/>
        </w:rPr>
        <w:t>ommunicative</w:t>
      </w:r>
    </w:p>
    <w:p w14:paraId="30AC07E0" w14:textId="406CD903" w:rsidR="007A2FD0" w:rsidRDefault="00503F81" w:rsidP="003D4D8D">
      <w:pPr>
        <w:pStyle w:val="ListParagraph"/>
        <w:spacing w:line="276" w:lineRule="auto"/>
      </w:pPr>
      <w:r>
        <w:t>The a</w:t>
      </w:r>
      <w:r w:rsidR="00010EB9">
        <w:t>bility to communicate effectively</w:t>
      </w:r>
      <w:r>
        <w:t xml:space="preserve"> is another obvious skill. But</w:t>
      </w:r>
      <w:r w:rsidR="003F26CE">
        <w:t xml:space="preserve"> </w:t>
      </w:r>
      <w:r w:rsidR="005137CF">
        <w:t>beyond writing a good email</w:t>
      </w:r>
      <w:r w:rsidR="001F1243">
        <w:t xml:space="preserve">, it’s important to be </w:t>
      </w:r>
      <w:r w:rsidR="00004BB5">
        <w:t>a good listener</w:t>
      </w:r>
      <w:r w:rsidR="00182CA1">
        <w:t xml:space="preserve">, </w:t>
      </w:r>
      <w:r w:rsidR="00134882">
        <w:t>observ</w:t>
      </w:r>
      <w:r w:rsidR="001F1243">
        <w:t>e</w:t>
      </w:r>
      <w:r w:rsidR="00134882">
        <w:t xml:space="preserve"> non-verbal cues, </w:t>
      </w:r>
      <w:r w:rsidR="001F1243">
        <w:t>share the room with others</w:t>
      </w:r>
      <w:r w:rsidR="00337FF5">
        <w:t xml:space="preserve"> and</w:t>
      </w:r>
      <w:r w:rsidR="00182CA1">
        <w:t xml:space="preserve"> ask </w:t>
      </w:r>
      <w:r w:rsidR="001F2513">
        <w:t>thoughtful</w:t>
      </w:r>
      <w:r w:rsidR="00182CA1">
        <w:t xml:space="preserve"> questions.</w:t>
      </w:r>
      <w:r w:rsidR="0061026F">
        <w:t xml:space="preserve"> </w:t>
      </w:r>
    </w:p>
    <w:p w14:paraId="72502167" w14:textId="232CA2A0" w:rsidR="002F3FE1" w:rsidRPr="003C701F" w:rsidRDefault="006F1D73" w:rsidP="003D4D8D">
      <w:pPr>
        <w:pStyle w:val="ListParagraph"/>
        <w:numPr>
          <w:ilvl w:val="0"/>
          <w:numId w:val="1"/>
        </w:numPr>
        <w:spacing w:line="276" w:lineRule="auto"/>
        <w:rPr>
          <w:b/>
          <w:bCs/>
        </w:rPr>
      </w:pPr>
      <w:r>
        <w:rPr>
          <w:b/>
          <w:bCs/>
        </w:rPr>
        <w:t>C</w:t>
      </w:r>
      <w:r w:rsidR="007F167F" w:rsidRPr="003C701F">
        <w:rPr>
          <w:b/>
          <w:bCs/>
        </w:rPr>
        <w:t>onfide</w:t>
      </w:r>
      <w:r w:rsidR="005042B5" w:rsidRPr="003C701F">
        <w:rPr>
          <w:b/>
          <w:bCs/>
        </w:rPr>
        <w:t>nt</w:t>
      </w:r>
    </w:p>
    <w:p w14:paraId="3740EEA1" w14:textId="2F6A5F2B" w:rsidR="007F167F" w:rsidRDefault="008C5F35" w:rsidP="003D4D8D">
      <w:pPr>
        <w:pStyle w:val="ListParagraph"/>
        <w:spacing w:line="276" w:lineRule="auto"/>
      </w:pPr>
      <w:r>
        <w:t xml:space="preserve">Confidence </w:t>
      </w:r>
      <w:r w:rsidR="001F2513">
        <w:t>isn’t</w:t>
      </w:r>
      <w:r>
        <w:t xml:space="preserve"> arrogance. It’s far more subtle</w:t>
      </w:r>
      <w:r w:rsidR="009A128C">
        <w:t xml:space="preserve"> and can often be quiet. A confident employee is</w:t>
      </w:r>
      <w:r w:rsidR="006409BD">
        <w:t xml:space="preserve"> a great self-starter</w:t>
      </w:r>
      <w:r w:rsidR="009A128C">
        <w:t xml:space="preserve"> and has </w:t>
      </w:r>
      <w:r w:rsidR="0031694C">
        <w:t>self-aware</w:t>
      </w:r>
      <w:r w:rsidR="009A128C">
        <w:t>ness</w:t>
      </w:r>
      <w:r>
        <w:t>.</w:t>
      </w:r>
    </w:p>
    <w:p w14:paraId="27DE128C" w14:textId="77777777" w:rsidR="00F63144" w:rsidRPr="00813B1A" w:rsidRDefault="00F63144" w:rsidP="003D4D8D">
      <w:pPr>
        <w:pStyle w:val="ListParagraph"/>
        <w:numPr>
          <w:ilvl w:val="0"/>
          <w:numId w:val="1"/>
        </w:numPr>
        <w:spacing w:line="276" w:lineRule="auto"/>
        <w:rPr>
          <w:b/>
          <w:bCs/>
        </w:rPr>
      </w:pPr>
      <w:r>
        <w:rPr>
          <w:b/>
          <w:bCs/>
        </w:rPr>
        <w:t>C</w:t>
      </w:r>
      <w:r w:rsidRPr="00813B1A">
        <w:rPr>
          <w:b/>
          <w:bCs/>
        </w:rPr>
        <w:t>ollaborative</w:t>
      </w:r>
    </w:p>
    <w:p w14:paraId="0D7A5808" w14:textId="1088988C" w:rsidR="00F63144" w:rsidRDefault="00F63144" w:rsidP="003D4D8D">
      <w:pPr>
        <w:pStyle w:val="ListParagraph"/>
        <w:spacing w:line="276" w:lineRule="auto"/>
      </w:pPr>
      <w:r>
        <w:t>A memorable employee plays well with others. They work towards the same goals, showing respect for others and lifting them up.</w:t>
      </w:r>
    </w:p>
    <w:p w14:paraId="43AEC0E9" w14:textId="33C82AFD" w:rsidR="00120BD6" w:rsidRDefault="00FB5540" w:rsidP="003D4D8D">
      <w:pPr>
        <w:spacing w:line="276" w:lineRule="auto"/>
      </w:pPr>
      <w:r>
        <w:t xml:space="preserve">Obviously, </w:t>
      </w:r>
      <w:r w:rsidR="0000043A">
        <w:t>nobody expects perfection</w:t>
      </w:r>
      <w:r w:rsidR="00B93A78">
        <w:t>.</w:t>
      </w:r>
      <w:r w:rsidR="00DC1FA8">
        <w:t xml:space="preserve"> </w:t>
      </w:r>
      <w:r w:rsidR="00B93A78">
        <w:t xml:space="preserve">(However, </w:t>
      </w:r>
      <w:r w:rsidR="00DC1FA8">
        <w:t>if you find the above unicorn, please let us know!</w:t>
      </w:r>
      <w:r w:rsidR="00B93A78">
        <w:t>)</w:t>
      </w:r>
      <w:r w:rsidR="00A43392">
        <w:t xml:space="preserve"> </w:t>
      </w:r>
      <w:r w:rsidR="00B93A78">
        <w:t>The point is, w</w:t>
      </w:r>
      <w:r w:rsidR="00AB7D2D">
        <w:t xml:space="preserve">e don’t all have the same skills in the same </w:t>
      </w:r>
      <w:r w:rsidR="004C2300">
        <w:t xml:space="preserve">doses. </w:t>
      </w:r>
      <w:r w:rsidR="00A94FFE">
        <w:t xml:space="preserve">Maybe </w:t>
      </w:r>
      <w:r w:rsidR="00672F4A">
        <w:t>you aren’t</w:t>
      </w:r>
      <w:r w:rsidR="004F25E2">
        <w:t xml:space="preserve"> always the best at communicating, </w:t>
      </w:r>
      <w:r w:rsidR="00B70B34">
        <w:t>you’re occasionally late for meetings</w:t>
      </w:r>
      <w:r w:rsidR="00CD7714">
        <w:t xml:space="preserve"> </w:t>
      </w:r>
      <w:r w:rsidR="00A43392">
        <w:t xml:space="preserve">or </w:t>
      </w:r>
      <w:r w:rsidR="00672F4A">
        <w:t>you’re too enthusiastic. But</w:t>
      </w:r>
      <w:r w:rsidR="00194C5E">
        <w:t xml:space="preserve"> like those flakes </w:t>
      </w:r>
      <w:r w:rsidR="00EA3B25">
        <w:t>of snow</w:t>
      </w:r>
      <w:r w:rsidR="00194C5E">
        <w:t xml:space="preserve">, </w:t>
      </w:r>
      <w:r w:rsidR="00125F6E">
        <w:t xml:space="preserve">it’s the </w:t>
      </w:r>
      <w:r w:rsidR="00E31E85">
        <w:t xml:space="preserve">unique </w:t>
      </w:r>
      <w:r w:rsidR="00125F6E">
        <w:t>combinations of the</w:t>
      </w:r>
      <w:r w:rsidR="006206E1">
        <w:t>s</w:t>
      </w:r>
      <w:r w:rsidR="00125F6E">
        <w:t>e qualities</w:t>
      </w:r>
      <w:r w:rsidR="00B93A78">
        <w:t>—</w:t>
      </w:r>
      <w:r w:rsidR="00125F6E">
        <w:t>plus the un</w:t>
      </w:r>
      <w:r w:rsidR="00A44917">
        <w:t>expected extras</w:t>
      </w:r>
      <w:r w:rsidR="00B93A78">
        <w:t>—</w:t>
      </w:r>
      <w:r w:rsidR="00A44917">
        <w:t xml:space="preserve">that make </w:t>
      </w:r>
      <w:r w:rsidR="00B71584">
        <w:t xml:space="preserve">us </w:t>
      </w:r>
      <w:r w:rsidR="00E31E85">
        <w:t>memorable.</w:t>
      </w:r>
    </w:p>
    <w:p w14:paraId="5B78675D" w14:textId="52513577" w:rsidR="00542863" w:rsidRDefault="00B93A78" w:rsidP="00B93A78">
      <w:pPr>
        <w:spacing w:line="276" w:lineRule="auto"/>
      </w:pPr>
      <w:r>
        <w:t>[ends]</w:t>
      </w:r>
    </w:p>
    <w:p w14:paraId="610956CF" w14:textId="77777777" w:rsidR="00B93A78" w:rsidRDefault="00B93A78" w:rsidP="003D4D8D">
      <w:pPr>
        <w:spacing w:line="276" w:lineRule="auto"/>
      </w:pPr>
    </w:p>
    <w:sectPr w:rsidR="00B93A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490839"/>
    <w:multiLevelType w:val="hybridMultilevel"/>
    <w:tmpl w:val="45BEDD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2016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BD6"/>
    <w:rsid w:val="0000043A"/>
    <w:rsid w:val="00004BB5"/>
    <w:rsid w:val="00006F18"/>
    <w:rsid w:val="000105C8"/>
    <w:rsid w:val="00010EB9"/>
    <w:rsid w:val="000153E3"/>
    <w:rsid w:val="000261BF"/>
    <w:rsid w:val="00035332"/>
    <w:rsid w:val="00035AF7"/>
    <w:rsid w:val="00047853"/>
    <w:rsid w:val="000650B9"/>
    <w:rsid w:val="0006544A"/>
    <w:rsid w:val="00076054"/>
    <w:rsid w:val="000967E5"/>
    <w:rsid w:val="000B00DB"/>
    <w:rsid w:val="000F0F9F"/>
    <w:rsid w:val="000F2C64"/>
    <w:rsid w:val="00105C1D"/>
    <w:rsid w:val="00120BD6"/>
    <w:rsid w:val="00124602"/>
    <w:rsid w:val="00125F6E"/>
    <w:rsid w:val="00131EC9"/>
    <w:rsid w:val="00134882"/>
    <w:rsid w:val="001408D1"/>
    <w:rsid w:val="001443D9"/>
    <w:rsid w:val="0014552C"/>
    <w:rsid w:val="00147343"/>
    <w:rsid w:val="00173BA5"/>
    <w:rsid w:val="00182A84"/>
    <w:rsid w:val="00182CA1"/>
    <w:rsid w:val="001869EC"/>
    <w:rsid w:val="00193E3E"/>
    <w:rsid w:val="00194C5E"/>
    <w:rsid w:val="001A3516"/>
    <w:rsid w:val="001A6CEE"/>
    <w:rsid w:val="001B6A5A"/>
    <w:rsid w:val="001C49DD"/>
    <w:rsid w:val="001C64F8"/>
    <w:rsid w:val="001E235C"/>
    <w:rsid w:val="001E7EE6"/>
    <w:rsid w:val="001F1243"/>
    <w:rsid w:val="001F2513"/>
    <w:rsid w:val="0020597C"/>
    <w:rsid w:val="00215561"/>
    <w:rsid w:val="00221D58"/>
    <w:rsid w:val="00266877"/>
    <w:rsid w:val="00267DA2"/>
    <w:rsid w:val="00275176"/>
    <w:rsid w:val="00284F33"/>
    <w:rsid w:val="00290E8F"/>
    <w:rsid w:val="002B5D8E"/>
    <w:rsid w:val="002C201B"/>
    <w:rsid w:val="002F3FE1"/>
    <w:rsid w:val="0031694C"/>
    <w:rsid w:val="00325739"/>
    <w:rsid w:val="00337307"/>
    <w:rsid w:val="00337FF5"/>
    <w:rsid w:val="00347B90"/>
    <w:rsid w:val="0035338A"/>
    <w:rsid w:val="0037040E"/>
    <w:rsid w:val="00382123"/>
    <w:rsid w:val="003A4BDC"/>
    <w:rsid w:val="003C65AD"/>
    <w:rsid w:val="003C6D40"/>
    <w:rsid w:val="003C701F"/>
    <w:rsid w:val="003D4D8D"/>
    <w:rsid w:val="003F26CE"/>
    <w:rsid w:val="00401D1B"/>
    <w:rsid w:val="00403DF6"/>
    <w:rsid w:val="004040BA"/>
    <w:rsid w:val="00417870"/>
    <w:rsid w:val="00434D1C"/>
    <w:rsid w:val="00442B5B"/>
    <w:rsid w:val="00455371"/>
    <w:rsid w:val="00464EC4"/>
    <w:rsid w:val="004C2300"/>
    <w:rsid w:val="004F25E2"/>
    <w:rsid w:val="004F3660"/>
    <w:rsid w:val="004F4D94"/>
    <w:rsid w:val="00500F9A"/>
    <w:rsid w:val="00503F81"/>
    <w:rsid w:val="005042B5"/>
    <w:rsid w:val="00506322"/>
    <w:rsid w:val="00510DE2"/>
    <w:rsid w:val="005137CF"/>
    <w:rsid w:val="005220BD"/>
    <w:rsid w:val="005277E8"/>
    <w:rsid w:val="00536EED"/>
    <w:rsid w:val="00542863"/>
    <w:rsid w:val="00550254"/>
    <w:rsid w:val="005608F2"/>
    <w:rsid w:val="00562422"/>
    <w:rsid w:val="0056792E"/>
    <w:rsid w:val="00572A5A"/>
    <w:rsid w:val="00575EE9"/>
    <w:rsid w:val="00583290"/>
    <w:rsid w:val="005B4DE0"/>
    <w:rsid w:val="0061026F"/>
    <w:rsid w:val="00617300"/>
    <w:rsid w:val="00617C0F"/>
    <w:rsid w:val="006206E1"/>
    <w:rsid w:val="00624E5D"/>
    <w:rsid w:val="006409BD"/>
    <w:rsid w:val="006630FB"/>
    <w:rsid w:val="00672D93"/>
    <w:rsid w:val="00672F4A"/>
    <w:rsid w:val="0068517B"/>
    <w:rsid w:val="006C48CD"/>
    <w:rsid w:val="006C5E9B"/>
    <w:rsid w:val="006D1209"/>
    <w:rsid w:val="006E48CB"/>
    <w:rsid w:val="006F105E"/>
    <w:rsid w:val="006F1D73"/>
    <w:rsid w:val="006F5BAE"/>
    <w:rsid w:val="006F7F55"/>
    <w:rsid w:val="00741098"/>
    <w:rsid w:val="00742CD8"/>
    <w:rsid w:val="00750083"/>
    <w:rsid w:val="007518BA"/>
    <w:rsid w:val="0076415F"/>
    <w:rsid w:val="0078460A"/>
    <w:rsid w:val="007858D2"/>
    <w:rsid w:val="007A2FD0"/>
    <w:rsid w:val="007B03E0"/>
    <w:rsid w:val="007C0CFB"/>
    <w:rsid w:val="007C11A4"/>
    <w:rsid w:val="007C22BE"/>
    <w:rsid w:val="007C4FF1"/>
    <w:rsid w:val="007D3FE9"/>
    <w:rsid w:val="007F167F"/>
    <w:rsid w:val="0080381F"/>
    <w:rsid w:val="008075B6"/>
    <w:rsid w:val="008104DA"/>
    <w:rsid w:val="00813B1A"/>
    <w:rsid w:val="00843327"/>
    <w:rsid w:val="0084754D"/>
    <w:rsid w:val="0086046A"/>
    <w:rsid w:val="00863EDF"/>
    <w:rsid w:val="00872B03"/>
    <w:rsid w:val="00872BE5"/>
    <w:rsid w:val="00886712"/>
    <w:rsid w:val="00893F0A"/>
    <w:rsid w:val="008A5471"/>
    <w:rsid w:val="008C5F35"/>
    <w:rsid w:val="008E3D04"/>
    <w:rsid w:val="008E3E3D"/>
    <w:rsid w:val="008E4B65"/>
    <w:rsid w:val="008E5677"/>
    <w:rsid w:val="008F54C5"/>
    <w:rsid w:val="008F6309"/>
    <w:rsid w:val="00907B25"/>
    <w:rsid w:val="009226CF"/>
    <w:rsid w:val="00924962"/>
    <w:rsid w:val="009458C1"/>
    <w:rsid w:val="0097058D"/>
    <w:rsid w:val="009A128C"/>
    <w:rsid w:val="009E7192"/>
    <w:rsid w:val="009F7FB3"/>
    <w:rsid w:val="00A43392"/>
    <w:rsid w:val="00A44917"/>
    <w:rsid w:val="00A4611E"/>
    <w:rsid w:val="00A50A46"/>
    <w:rsid w:val="00A52497"/>
    <w:rsid w:val="00A56DF0"/>
    <w:rsid w:val="00A634FE"/>
    <w:rsid w:val="00A66769"/>
    <w:rsid w:val="00A74BB7"/>
    <w:rsid w:val="00A91876"/>
    <w:rsid w:val="00A94FFE"/>
    <w:rsid w:val="00AB7D2D"/>
    <w:rsid w:val="00AC5620"/>
    <w:rsid w:val="00AD0877"/>
    <w:rsid w:val="00AD7B9D"/>
    <w:rsid w:val="00AE2172"/>
    <w:rsid w:val="00B008CB"/>
    <w:rsid w:val="00B03C4D"/>
    <w:rsid w:val="00B3129D"/>
    <w:rsid w:val="00B31373"/>
    <w:rsid w:val="00B37368"/>
    <w:rsid w:val="00B50A9D"/>
    <w:rsid w:val="00B67E57"/>
    <w:rsid w:val="00B70B34"/>
    <w:rsid w:val="00B71584"/>
    <w:rsid w:val="00B82C1B"/>
    <w:rsid w:val="00B93A78"/>
    <w:rsid w:val="00B95235"/>
    <w:rsid w:val="00BA648E"/>
    <w:rsid w:val="00BC27F3"/>
    <w:rsid w:val="00BE3F51"/>
    <w:rsid w:val="00C0227C"/>
    <w:rsid w:val="00C047CC"/>
    <w:rsid w:val="00C50DC4"/>
    <w:rsid w:val="00C60C5C"/>
    <w:rsid w:val="00C66655"/>
    <w:rsid w:val="00C95BFE"/>
    <w:rsid w:val="00C9607C"/>
    <w:rsid w:val="00CA3C48"/>
    <w:rsid w:val="00CA3DCE"/>
    <w:rsid w:val="00CA6FA3"/>
    <w:rsid w:val="00CB7099"/>
    <w:rsid w:val="00CD7714"/>
    <w:rsid w:val="00CF4FE1"/>
    <w:rsid w:val="00D21F88"/>
    <w:rsid w:val="00D244B6"/>
    <w:rsid w:val="00D2533F"/>
    <w:rsid w:val="00D54CDF"/>
    <w:rsid w:val="00D66965"/>
    <w:rsid w:val="00D73846"/>
    <w:rsid w:val="00D90E86"/>
    <w:rsid w:val="00DB5DB6"/>
    <w:rsid w:val="00DB7CE6"/>
    <w:rsid w:val="00DC0676"/>
    <w:rsid w:val="00DC1FA8"/>
    <w:rsid w:val="00DD654D"/>
    <w:rsid w:val="00DF252C"/>
    <w:rsid w:val="00E22E98"/>
    <w:rsid w:val="00E31E85"/>
    <w:rsid w:val="00E32701"/>
    <w:rsid w:val="00E46CAF"/>
    <w:rsid w:val="00E54A6F"/>
    <w:rsid w:val="00E63B5D"/>
    <w:rsid w:val="00E75A8E"/>
    <w:rsid w:val="00EA3B25"/>
    <w:rsid w:val="00EB029C"/>
    <w:rsid w:val="00EC4343"/>
    <w:rsid w:val="00ED095D"/>
    <w:rsid w:val="00EE544E"/>
    <w:rsid w:val="00EF148C"/>
    <w:rsid w:val="00EF66BC"/>
    <w:rsid w:val="00F2674D"/>
    <w:rsid w:val="00F36FAA"/>
    <w:rsid w:val="00F3799F"/>
    <w:rsid w:val="00F63144"/>
    <w:rsid w:val="00F747FA"/>
    <w:rsid w:val="00F80EAD"/>
    <w:rsid w:val="00FA5329"/>
    <w:rsid w:val="00FB5540"/>
    <w:rsid w:val="00FD7948"/>
    <w:rsid w:val="00FE3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461C2"/>
  <w15:chartTrackingRefBased/>
  <w15:docId w15:val="{00B98E6F-C55F-4064-8EFF-E1AA2566C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0BD6"/>
  </w:style>
  <w:style w:type="paragraph" w:styleId="Heading1">
    <w:name w:val="heading 1"/>
    <w:basedOn w:val="Normal"/>
    <w:next w:val="Normal"/>
    <w:link w:val="Heading1Char"/>
    <w:uiPriority w:val="9"/>
    <w:qFormat/>
    <w:rsid w:val="00120B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0B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0B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0B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0B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0B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0B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0B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0B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0B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0B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0B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0BD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0BD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0B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0B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0B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0B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0B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0B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0B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0B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0B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0B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0B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0B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0B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0BD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0BD6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AE21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572B9BC-B0A7-6143-9FE1-66E78A418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Roshan McArthur</dc:creator>
  <cp:keywords/>
  <dc:description/>
  <cp:lastModifiedBy>Tarra Willox</cp:lastModifiedBy>
  <cp:revision>22</cp:revision>
  <dcterms:created xsi:type="dcterms:W3CDTF">2024-10-31T13:35:00Z</dcterms:created>
  <dcterms:modified xsi:type="dcterms:W3CDTF">2024-11-14T19:10:00Z</dcterms:modified>
</cp:coreProperties>
</file>