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C229F" w14:textId="2F17F6BF" w:rsidR="00374902" w:rsidRPr="00653FD5" w:rsidRDefault="00374902" w:rsidP="00653FD5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Independent Banker</w:t>
      </w:r>
    </w:p>
    <w:p w14:paraId="2516144F" w14:textId="698BB060" w:rsidR="00374902" w:rsidRPr="00653FD5" w:rsidRDefault="00374902" w:rsidP="00653FD5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May 2025</w:t>
      </w:r>
    </w:p>
    <w:p w14:paraId="52DE7C85" w14:textId="7FF28FBC" w:rsidR="00374902" w:rsidRPr="00653FD5" w:rsidRDefault="0037490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Columns</w:t>
      </w:r>
    </w:p>
    <w:p w14:paraId="7DDFE53D" w14:textId="20B04F73" w:rsidR="00374902" w:rsidRPr="00653FD5" w:rsidRDefault="0037490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[tag] Flourish</w:t>
      </w:r>
    </w:p>
    <w:p w14:paraId="2894F599" w14:textId="2164B4B4" w:rsidR="00E83DD4" w:rsidRDefault="00374902" w:rsidP="00374902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53FD5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653FD5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653FD5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647396">
        <w:rPr>
          <w:rFonts w:ascii="Times New Roman" w:hAnsi="Times New Roman" w:cs="Times New Roman"/>
          <w:b/>
          <w:bCs/>
          <w:sz w:val="24"/>
          <w:szCs w:val="24"/>
        </w:rPr>
        <w:t>Let’s c</w:t>
      </w:r>
      <w:r w:rsidR="008B7EA4" w:rsidRPr="00653FD5">
        <w:rPr>
          <w:rFonts w:ascii="Times New Roman" w:hAnsi="Times New Roman" w:cs="Times New Roman"/>
          <w:b/>
          <w:bCs/>
          <w:sz w:val="24"/>
          <w:szCs w:val="24"/>
        </w:rPr>
        <w:t>om</w:t>
      </w:r>
      <w:r w:rsidR="00647396">
        <w:rPr>
          <w:rFonts w:ascii="Times New Roman" w:hAnsi="Times New Roman" w:cs="Times New Roman"/>
          <w:b/>
          <w:bCs/>
          <w:sz w:val="24"/>
          <w:szCs w:val="24"/>
        </w:rPr>
        <w:t>e</w:t>
      </w:r>
      <w:r w:rsidR="008B7EA4" w:rsidRPr="00653FD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8B7EA4" w:rsidRPr="00653FD5">
        <w:rPr>
          <w:rFonts w:ascii="Times New Roman" w:hAnsi="Times New Roman" w:cs="Times New Roman"/>
          <w:b/>
          <w:bCs/>
          <w:sz w:val="24"/>
          <w:szCs w:val="24"/>
        </w:rPr>
        <w:t xml:space="preserve">ogether to </w:t>
      </w: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5C0A82" w:rsidRPr="00653FD5">
        <w:rPr>
          <w:rFonts w:ascii="Times New Roman" w:hAnsi="Times New Roman" w:cs="Times New Roman"/>
          <w:b/>
          <w:bCs/>
          <w:sz w:val="24"/>
          <w:szCs w:val="24"/>
        </w:rPr>
        <w:t xml:space="preserve">ddress </w:t>
      </w:r>
      <w:r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="005C0A82" w:rsidRPr="00653FD5">
        <w:rPr>
          <w:rFonts w:ascii="Times New Roman" w:hAnsi="Times New Roman" w:cs="Times New Roman"/>
          <w:b/>
          <w:bCs/>
          <w:sz w:val="24"/>
          <w:szCs w:val="24"/>
        </w:rPr>
        <w:t xml:space="preserve">raud </w:t>
      </w:r>
    </w:p>
    <w:p w14:paraId="18064137" w14:textId="605CDDC1" w:rsidR="00374902" w:rsidRPr="00653FD5" w:rsidRDefault="00374902" w:rsidP="0037490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[quote]</w:t>
      </w:r>
      <w:r>
        <w:rPr>
          <w:rFonts w:ascii="Times New Roman" w:hAnsi="Times New Roman" w:cs="Times New Roman"/>
          <w:sz w:val="24"/>
          <w:szCs w:val="24"/>
        </w:rPr>
        <w:t xml:space="preserve"> “S</w:t>
      </w:r>
      <w:r w:rsidRPr="002D032B">
        <w:rPr>
          <w:rFonts w:ascii="Times New Roman" w:hAnsi="Times New Roman" w:cs="Times New Roman"/>
          <w:sz w:val="24"/>
          <w:szCs w:val="24"/>
        </w:rPr>
        <w:t>ome of the most effective approaches to fraud prevention emerge through conversations about what has worked within your banks.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23172733" w14:textId="0BC3EB3B" w:rsidR="00374902" w:rsidRPr="00653FD5" w:rsidRDefault="0037490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[body]</w:t>
      </w:r>
    </w:p>
    <w:p w14:paraId="42027C7D" w14:textId="79CB0B5B" w:rsidR="009C4301" w:rsidRPr="00653FD5" w:rsidRDefault="00BA5936" w:rsidP="00653FD5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 xml:space="preserve">When it comes to fraud, it takes a village. </w:t>
      </w:r>
      <w:r w:rsidR="00FF7F7A" w:rsidRPr="00653FD5">
        <w:rPr>
          <w:rFonts w:ascii="Times New Roman" w:hAnsi="Times New Roman" w:cs="Times New Roman"/>
          <w:sz w:val="24"/>
          <w:szCs w:val="24"/>
        </w:rPr>
        <w:t>That may be in part because fraudsters continue to get more sophisticated</w:t>
      </w:r>
      <w:r w:rsidR="00647396">
        <w:rPr>
          <w:rFonts w:ascii="Times New Roman" w:hAnsi="Times New Roman" w:cs="Times New Roman"/>
          <w:sz w:val="24"/>
          <w:szCs w:val="24"/>
        </w:rPr>
        <w:t>,</w:t>
      </w:r>
      <w:r w:rsidR="00FF7F7A" w:rsidRPr="00653FD5">
        <w:rPr>
          <w:rFonts w:ascii="Times New Roman" w:hAnsi="Times New Roman" w:cs="Times New Roman"/>
          <w:sz w:val="24"/>
          <w:szCs w:val="24"/>
        </w:rPr>
        <w:t xml:space="preserve"> and </w:t>
      </w:r>
      <w:r w:rsidR="008857C1">
        <w:rPr>
          <w:rFonts w:ascii="Times New Roman" w:hAnsi="Times New Roman" w:cs="Times New Roman"/>
          <w:sz w:val="24"/>
          <w:szCs w:val="24"/>
        </w:rPr>
        <w:t>fraud’s</w:t>
      </w:r>
      <w:r w:rsidR="008857C1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8857C1">
        <w:rPr>
          <w:rFonts w:ascii="Times New Roman" w:hAnsi="Times New Roman" w:cs="Times New Roman"/>
          <w:sz w:val="24"/>
          <w:szCs w:val="24"/>
        </w:rPr>
        <w:t>effect</w:t>
      </w:r>
      <w:r w:rsidR="008857C1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FF7F7A" w:rsidRPr="00653FD5">
        <w:rPr>
          <w:rFonts w:ascii="Times New Roman" w:hAnsi="Times New Roman" w:cs="Times New Roman"/>
          <w:sz w:val="24"/>
          <w:szCs w:val="24"/>
        </w:rPr>
        <w:t xml:space="preserve">on banking is skyrocketing. </w:t>
      </w:r>
      <w:r w:rsidR="00374902" w:rsidRPr="00653FD5">
        <w:rPr>
          <w:rFonts w:ascii="Times New Roman" w:hAnsi="Times New Roman" w:cs="Times New Roman"/>
          <w:sz w:val="24"/>
          <w:szCs w:val="24"/>
        </w:rPr>
        <w:t>According to the</w:t>
      </w:r>
      <w:r w:rsidR="00FF7F7A" w:rsidRPr="00653FD5">
        <w:rPr>
          <w:rFonts w:ascii="Times New Roman" w:hAnsi="Times New Roman" w:cs="Times New Roman"/>
          <w:sz w:val="24"/>
          <w:szCs w:val="24"/>
        </w:rPr>
        <w:t xml:space="preserve"> Federal Trade Commission</w:t>
      </w:r>
      <w:r w:rsidR="00374902" w:rsidRPr="00653FD5">
        <w:rPr>
          <w:rFonts w:ascii="Times New Roman" w:hAnsi="Times New Roman" w:cs="Times New Roman"/>
          <w:sz w:val="24"/>
          <w:szCs w:val="24"/>
        </w:rPr>
        <w:t>,</w:t>
      </w:r>
      <w:r w:rsidR="00FF7F7A" w:rsidRPr="00653FD5">
        <w:rPr>
          <w:rFonts w:ascii="Times New Roman" w:hAnsi="Times New Roman" w:cs="Times New Roman"/>
          <w:sz w:val="24"/>
          <w:szCs w:val="24"/>
        </w:rPr>
        <w:t xml:space="preserve"> consumers lost upwards of </w:t>
      </w:r>
      <w:r w:rsidR="008857C1" w:rsidRPr="00653FD5">
        <w:rPr>
          <w:rFonts w:ascii="Times New Roman" w:hAnsi="Times New Roman" w:cs="Times New Roman"/>
          <w:sz w:val="24"/>
          <w:szCs w:val="24"/>
        </w:rPr>
        <w:t>$12.5 billion</w:t>
      </w:r>
      <w:r w:rsidR="00FF7F7A" w:rsidRPr="00653FD5">
        <w:rPr>
          <w:rFonts w:ascii="Times New Roman" w:hAnsi="Times New Roman" w:cs="Times New Roman"/>
          <w:sz w:val="24"/>
          <w:szCs w:val="24"/>
        </w:rPr>
        <w:t xml:space="preserve"> to fraud in 2024</w:t>
      </w:r>
      <w:r w:rsidR="00374902" w:rsidRPr="00653FD5">
        <w:rPr>
          <w:rFonts w:ascii="Times New Roman" w:hAnsi="Times New Roman" w:cs="Times New Roman"/>
          <w:sz w:val="24"/>
          <w:szCs w:val="24"/>
        </w:rPr>
        <w:t>—</w:t>
      </w:r>
      <w:r w:rsidR="00FF7F7A" w:rsidRPr="00653FD5">
        <w:rPr>
          <w:rFonts w:ascii="Times New Roman" w:hAnsi="Times New Roman" w:cs="Times New Roman"/>
          <w:sz w:val="24"/>
          <w:szCs w:val="24"/>
        </w:rPr>
        <w:t>a 25% increase year</w:t>
      </w:r>
      <w:r w:rsidR="00374902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FF7F7A" w:rsidRPr="00653FD5">
        <w:rPr>
          <w:rFonts w:ascii="Times New Roman" w:hAnsi="Times New Roman" w:cs="Times New Roman"/>
          <w:sz w:val="24"/>
          <w:szCs w:val="24"/>
        </w:rPr>
        <w:t>over</w:t>
      </w:r>
      <w:r w:rsidR="00374902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FF7F7A" w:rsidRPr="00653FD5">
        <w:rPr>
          <w:rFonts w:ascii="Times New Roman" w:hAnsi="Times New Roman" w:cs="Times New Roman"/>
          <w:sz w:val="24"/>
          <w:szCs w:val="24"/>
        </w:rPr>
        <w:t>year</w:t>
      </w:r>
      <w:r w:rsidR="00846576" w:rsidRPr="00653FD5">
        <w:rPr>
          <w:rFonts w:ascii="Times New Roman" w:hAnsi="Times New Roman" w:cs="Times New Roman"/>
          <w:sz w:val="24"/>
          <w:szCs w:val="24"/>
        </w:rPr>
        <w:t xml:space="preserve">. </w:t>
      </w:r>
      <w:r w:rsidR="008857C1">
        <w:rPr>
          <w:rFonts w:ascii="Times New Roman" w:hAnsi="Times New Roman" w:cs="Times New Roman"/>
          <w:sz w:val="24"/>
          <w:szCs w:val="24"/>
        </w:rPr>
        <w:t>Additionally,</w:t>
      </w:r>
      <w:r w:rsidR="008857C1" w:rsidRPr="008857C1">
        <w:rPr>
          <w:rFonts w:ascii="Times New Roman" w:hAnsi="Times New Roman" w:cs="Times New Roman"/>
          <w:sz w:val="24"/>
          <w:szCs w:val="24"/>
        </w:rPr>
        <w:t xml:space="preserve"> </w:t>
      </w:r>
      <w:r w:rsidR="00C4006E" w:rsidRPr="00653FD5">
        <w:rPr>
          <w:rFonts w:ascii="Times New Roman" w:hAnsi="Times New Roman" w:cs="Times New Roman"/>
          <w:sz w:val="24"/>
          <w:szCs w:val="24"/>
        </w:rPr>
        <w:t xml:space="preserve">community banks </w:t>
      </w:r>
      <w:r w:rsidR="007C2323" w:rsidRPr="00653FD5">
        <w:rPr>
          <w:rFonts w:ascii="Times New Roman" w:hAnsi="Times New Roman" w:cs="Times New Roman"/>
          <w:sz w:val="24"/>
          <w:szCs w:val="24"/>
        </w:rPr>
        <w:t>ra</w:t>
      </w:r>
      <w:r w:rsidR="00B86FD5" w:rsidRPr="00653FD5">
        <w:rPr>
          <w:rFonts w:ascii="Times New Roman" w:hAnsi="Times New Roman" w:cs="Times New Roman"/>
          <w:sz w:val="24"/>
          <w:szCs w:val="24"/>
        </w:rPr>
        <w:t>n</w:t>
      </w:r>
      <w:r w:rsidR="007C2323" w:rsidRPr="00653FD5">
        <w:rPr>
          <w:rFonts w:ascii="Times New Roman" w:hAnsi="Times New Roman" w:cs="Times New Roman"/>
          <w:sz w:val="24"/>
          <w:szCs w:val="24"/>
        </w:rPr>
        <w:t xml:space="preserve">ked </w:t>
      </w:r>
      <w:hyperlink r:id="rId8" w:history="1">
        <w:r w:rsidR="007C2323" w:rsidRPr="00653FD5">
          <w:rPr>
            <w:rStyle w:val="Hyperlink"/>
            <w:rFonts w:ascii="Times New Roman" w:hAnsi="Times New Roman" w:cs="Times New Roman"/>
            <w:sz w:val="24"/>
            <w:szCs w:val="24"/>
          </w:rPr>
          <w:t>cybersecurity</w:t>
        </w:r>
      </w:hyperlink>
      <w:r w:rsidR="007C2323" w:rsidRPr="00653FD5">
        <w:rPr>
          <w:rFonts w:ascii="Times New Roman" w:hAnsi="Times New Roman" w:cs="Times New Roman"/>
          <w:sz w:val="24"/>
          <w:szCs w:val="24"/>
        </w:rPr>
        <w:t xml:space="preserve"> as the highest internal risk to their banks</w:t>
      </w:r>
      <w:r w:rsidR="008857C1">
        <w:rPr>
          <w:rFonts w:ascii="Times New Roman" w:hAnsi="Times New Roman" w:cs="Times New Roman"/>
          <w:sz w:val="24"/>
          <w:szCs w:val="24"/>
        </w:rPr>
        <w:t>,</w:t>
      </w:r>
      <w:r w:rsidR="008857C1" w:rsidRPr="008857C1">
        <w:rPr>
          <w:rFonts w:ascii="Times New Roman" w:hAnsi="Times New Roman" w:cs="Times New Roman"/>
          <w:sz w:val="24"/>
          <w:szCs w:val="24"/>
        </w:rPr>
        <w:t xml:space="preserve"> </w:t>
      </w:r>
      <w:r w:rsidR="008857C1">
        <w:rPr>
          <w:rFonts w:ascii="Times New Roman" w:hAnsi="Times New Roman" w:cs="Times New Roman"/>
          <w:sz w:val="24"/>
          <w:szCs w:val="24"/>
        </w:rPr>
        <w:t>notes the Conference of State Banking Supervisors.</w:t>
      </w:r>
    </w:p>
    <w:p w14:paraId="3E6975F0" w14:textId="261BC385" w:rsidR="0065225F" w:rsidRPr="00653FD5" w:rsidRDefault="0059606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Fortunately, the core</w:t>
      </w:r>
      <w:r w:rsidR="00E07AB1" w:rsidRPr="00653FD5">
        <w:rPr>
          <w:rFonts w:ascii="Times New Roman" w:hAnsi="Times New Roman" w:cs="Times New Roman"/>
          <w:sz w:val="24"/>
          <w:szCs w:val="24"/>
        </w:rPr>
        <w:t xml:space="preserve"> pillars of ICBA—education, innovation and advocacy</w:t>
      </w:r>
      <w:r w:rsidRPr="00653FD5">
        <w:rPr>
          <w:rFonts w:ascii="Times New Roman" w:hAnsi="Times New Roman" w:cs="Times New Roman"/>
          <w:sz w:val="24"/>
          <w:szCs w:val="24"/>
        </w:rPr>
        <w:t>—all</w:t>
      </w:r>
      <w:r w:rsidR="00CC7494" w:rsidRPr="00653FD5">
        <w:rPr>
          <w:rFonts w:ascii="Times New Roman" w:hAnsi="Times New Roman" w:cs="Times New Roman"/>
          <w:sz w:val="24"/>
          <w:szCs w:val="24"/>
        </w:rPr>
        <w:t xml:space="preserve"> address fraud risks</w:t>
      </w:r>
      <w:r w:rsidR="005C0A82" w:rsidRPr="00653FD5">
        <w:rPr>
          <w:rFonts w:ascii="Times New Roman" w:hAnsi="Times New Roman" w:cs="Times New Roman"/>
          <w:sz w:val="24"/>
          <w:szCs w:val="24"/>
        </w:rPr>
        <w:t xml:space="preserve"> by providing information, tools and</w:t>
      </w:r>
      <w:r w:rsidR="00522A43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5B5F54" w:rsidRPr="00653FD5">
        <w:rPr>
          <w:rFonts w:ascii="Times New Roman" w:hAnsi="Times New Roman" w:cs="Times New Roman"/>
          <w:sz w:val="24"/>
          <w:szCs w:val="24"/>
        </w:rPr>
        <w:t>resources</w:t>
      </w:r>
      <w:r w:rsidR="00522A43" w:rsidRPr="00653FD5">
        <w:rPr>
          <w:rFonts w:ascii="Times New Roman" w:hAnsi="Times New Roman" w:cs="Times New Roman"/>
          <w:sz w:val="24"/>
          <w:szCs w:val="24"/>
        </w:rPr>
        <w:t xml:space="preserve"> to </w:t>
      </w:r>
      <w:r w:rsidR="009C01B6" w:rsidRPr="00653FD5">
        <w:rPr>
          <w:rFonts w:ascii="Times New Roman" w:hAnsi="Times New Roman" w:cs="Times New Roman"/>
          <w:sz w:val="24"/>
          <w:szCs w:val="24"/>
        </w:rPr>
        <w:t xml:space="preserve">circumvent </w:t>
      </w:r>
      <w:r w:rsidR="00522A43" w:rsidRPr="00653FD5">
        <w:rPr>
          <w:rFonts w:ascii="Times New Roman" w:hAnsi="Times New Roman" w:cs="Times New Roman"/>
          <w:sz w:val="24"/>
          <w:szCs w:val="24"/>
        </w:rPr>
        <w:t xml:space="preserve">mounting threats. </w:t>
      </w:r>
      <w:r w:rsidR="003C6498" w:rsidRPr="00653FD5">
        <w:rPr>
          <w:rFonts w:ascii="Times New Roman" w:hAnsi="Times New Roman" w:cs="Times New Roman"/>
          <w:sz w:val="24"/>
          <w:szCs w:val="24"/>
        </w:rPr>
        <w:t xml:space="preserve">We’re </w:t>
      </w:r>
      <w:r w:rsidR="005D0B5A" w:rsidRPr="00653FD5">
        <w:rPr>
          <w:rFonts w:ascii="Times New Roman" w:hAnsi="Times New Roman" w:cs="Times New Roman"/>
          <w:sz w:val="24"/>
          <w:szCs w:val="24"/>
        </w:rPr>
        <w:t>empower</w:t>
      </w:r>
      <w:r w:rsidR="003C6498" w:rsidRPr="00653FD5">
        <w:rPr>
          <w:rFonts w:ascii="Times New Roman" w:hAnsi="Times New Roman" w:cs="Times New Roman"/>
          <w:sz w:val="24"/>
          <w:szCs w:val="24"/>
        </w:rPr>
        <w:t xml:space="preserve">ing </w:t>
      </w:r>
      <w:r w:rsidR="00F33B34" w:rsidRPr="00653FD5">
        <w:rPr>
          <w:rFonts w:ascii="Times New Roman" w:hAnsi="Times New Roman" w:cs="Times New Roman"/>
          <w:sz w:val="24"/>
          <w:szCs w:val="24"/>
        </w:rPr>
        <w:t>you</w:t>
      </w:r>
      <w:r w:rsidR="005D0B5A" w:rsidRPr="00653FD5">
        <w:rPr>
          <w:rFonts w:ascii="Times New Roman" w:hAnsi="Times New Roman" w:cs="Times New Roman"/>
          <w:sz w:val="24"/>
          <w:szCs w:val="24"/>
        </w:rPr>
        <w:t xml:space="preserve"> with</w:t>
      </w:r>
      <w:r w:rsidR="00881432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5D0B5A" w:rsidRPr="00653FD5">
        <w:rPr>
          <w:rFonts w:ascii="Times New Roman" w:hAnsi="Times New Roman" w:cs="Times New Roman"/>
          <w:sz w:val="24"/>
          <w:szCs w:val="24"/>
        </w:rPr>
        <w:t xml:space="preserve">knowledge of the </w:t>
      </w:r>
      <w:r w:rsidR="004D7663" w:rsidRPr="00653FD5">
        <w:rPr>
          <w:rFonts w:ascii="Times New Roman" w:hAnsi="Times New Roman" w:cs="Times New Roman"/>
          <w:sz w:val="24"/>
          <w:szCs w:val="24"/>
        </w:rPr>
        <w:t xml:space="preserve">latest attacks and ways to protect against them, technology solutions to employ to </w:t>
      </w:r>
      <w:r w:rsidR="00BF5E0E" w:rsidRPr="00653FD5">
        <w:rPr>
          <w:rFonts w:ascii="Times New Roman" w:hAnsi="Times New Roman" w:cs="Times New Roman"/>
          <w:sz w:val="24"/>
          <w:szCs w:val="24"/>
        </w:rPr>
        <w:t>shield your organizations, and</w:t>
      </w:r>
      <w:r w:rsidR="00E115CD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822073" w:rsidRPr="00653FD5">
        <w:rPr>
          <w:rFonts w:ascii="Times New Roman" w:hAnsi="Times New Roman" w:cs="Times New Roman"/>
          <w:sz w:val="24"/>
          <w:szCs w:val="24"/>
        </w:rPr>
        <w:t>connection to</w:t>
      </w:r>
      <w:r w:rsidR="00BF5E0E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3E1298" w:rsidRPr="00653FD5">
        <w:rPr>
          <w:rFonts w:ascii="Times New Roman" w:hAnsi="Times New Roman" w:cs="Times New Roman"/>
          <w:sz w:val="24"/>
          <w:szCs w:val="24"/>
        </w:rPr>
        <w:t>government agencies</w:t>
      </w:r>
      <w:r w:rsidR="00BF5E0E" w:rsidRPr="00653FD5">
        <w:rPr>
          <w:rFonts w:ascii="Times New Roman" w:hAnsi="Times New Roman" w:cs="Times New Roman"/>
          <w:sz w:val="24"/>
          <w:szCs w:val="24"/>
        </w:rPr>
        <w:t xml:space="preserve"> to ensure </w:t>
      </w:r>
      <w:r w:rsidR="00D430CA" w:rsidRPr="00653FD5">
        <w:rPr>
          <w:rFonts w:ascii="Times New Roman" w:hAnsi="Times New Roman" w:cs="Times New Roman"/>
          <w:sz w:val="24"/>
          <w:szCs w:val="24"/>
        </w:rPr>
        <w:t xml:space="preserve">just and fair fraud </w:t>
      </w:r>
      <w:r w:rsidR="00051DF6" w:rsidRPr="00653FD5">
        <w:rPr>
          <w:rFonts w:ascii="Times New Roman" w:hAnsi="Times New Roman" w:cs="Times New Roman"/>
          <w:sz w:val="24"/>
          <w:szCs w:val="24"/>
        </w:rPr>
        <w:t>protections</w:t>
      </w:r>
      <w:r w:rsidR="00293C72" w:rsidRPr="00653FD5">
        <w:rPr>
          <w:rFonts w:ascii="Times New Roman" w:hAnsi="Times New Roman" w:cs="Times New Roman"/>
          <w:sz w:val="24"/>
          <w:szCs w:val="24"/>
        </w:rPr>
        <w:t xml:space="preserve">, as well as </w:t>
      </w:r>
      <w:r w:rsidR="003E1298" w:rsidRPr="00653FD5">
        <w:rPr>
          <w:rFonts w:ascii="Times New Roman" w:hAnsi="Times New Roman" w:cs="Times New Roman"/>
          <w:sz w:val="24"/>
          <w:szCs w:val="24"/>
        </w:rPr>
        <w:t xml:space="preserve">collaborations to stop it </w:t>
      </w:r>
      <w:r w:rsidR="00293C72" w:rsidRPr="00653FD5">
        <w:rPr>
          <w:rFonts w:ascii="Times New Roman" w:hAnsi="Times New Roman" w:cs="Times New Roman"/>
          <w:sz w:val="24"/>
          <w:szCs w:val="24"/>
        </w:rPr>
        <w:t>in</w:t>
      </w:r>
      <w:r w:rsidR="003E1298" w:rsidRPr="00653FD5">
        <w:rPr>
          <w:rFonts w:ascii="Times New Roman" w:hAnsi="Times New Roman" w:cs="Times New Roman"/>
          <w:sz w:val="24"/>
          <w:szCs w:val="24"/>
        </w:rPr>
        <w:t xml:space="preserve"> its tracks. </w:t>
      </w:r>
    </w:p>
    <w:p w14:paraId="04FA4C37" w14:textId="0C1431B5" w:rsidR="00596062" w:rsidRPr="00653FD5" w:rsidRDefault="008003BF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Case in point: Consider</w:t>
      </w:r>
      <w:r w:rsidR="001A6244" w:rsidRPr="00653FD5">
        <w:rPr>
          <w:rFonts w:ascii="Times New Roman" w:hAnsi="Times New Roman" w:cs="Times New Roman"/>
          <w:sz w:val="24"/>
          <w:szCs w:val="24"/>
        </w:rPr>
        <w:t xml:space="preserve"> our partnership with </w:t>
      </w:r>
      <w:r w:rsidR="0016058E" w:rsidRPr="00653FD5">
        <w:rPr>
          <w:rFonts w:ascii="Times New Roman" w:hAnsi="Times New Roman" w:cs="Times New Roman"/>
          <w:sz w:val="24"/>
          <w:szCs w:val="24"/>
        </w:rPr>
        <w:t xml:space="preserve">the U.S. Postal Inspection Service to combat the threat of check fraud. </w:t>
      </w:r>
      <w:r w:rsidR="0065225F" w:rsidRPr="00653FD5">
        <w:rPr>
          <w:rFonts w:ascii="Times New Roman" w:hAnsi="Times New Roman" w:cs="Times New Roman"/>
          <w:sz w:val="24"/>
          <w:szCs w:val="24"/>
        </w:rPr>
        <w:t>We are working together to</w:t>
      </w:r>
      <w:r w:rsidR="0016058E" w:rsidRPr="00653FD5">
        <w:rPr>
          <w:rFonts w:ascii="Times New Roman" w:hAnsi="Times New Roman" w:cs="Times New Roman"/>
          <w:sz w:val="24"/>
          <w:szCs w:val="24"/>
        </w:rPr>
        <w:t xml:space="preserve"> deliver in-branch educational materials with step-by-step instructions to help consumers safeguard their financial assets and respond if they experience </w:t>
      </w:r>
      <w:r w:rsidR="00051DF6" w:rsidRPr="00653FD5">
        <w:rPr>
          <w:rFonts w:ascii="Times New Roman" w:hAnsi="Times New Roman" w:cs="Times New Roman"/>
          <w:sz w:val="24"/>
          <w:szCs w:val="24"/>
        </w:rPr>
        <w:t>this type of fraud</w:t>
      </w:r>
      <w:r w:rsidR="0016058E" w:rsidRPr="00653FD5">
        <w:rPr>
          <w:rFonts w:ascii="Times New Roman" w:hAnsi="Times New Roman" w:cs="Times New Roman"/>
          <w:sz w:val="24"/>
          <w:szCs w:val="24"/>
        </w:rPr>
        <w:t>.</w:t>
      </w:r>
      <w:r w:rsidRPr="00653F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524DB3" w14:textId="4639462B" w:rsidR="009979D0" w:rsidRPr="00653FD5" w:rsidRDefault="000561B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Yet,</w:t>
      </w:r>
      <w:r w:rsidR="00522A43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Pr="00653FD5">
        <w:rPr>
          <w:rFonts w:ascii="Times New Roman" w:hAnsi="Times New Roman" w:cs="Times New Roman"/>
          <w:sz w:val="24"/>
          <w:szCs w:val="24"/>
        </w:rPr>
        <w:t>s</w:t>
      </w:r>
      <w:r w:rsidR="00AD7A41" w:rsidRPr="00653FD5">
        <w:rPr>
          <w:rFonts w:ascii="Times New Roman" w:hAnsi="Times New Roman" w:cs="Times New Roman"/>
          <w:sz w:val="24"/>
          <w:szCs w:val="24"/>
        </w:rPr>
        <w:t xml:space="preserve">ome of the most effective approaches </w:t>
      </w:r>
      <w:r w:rsidRPr="00653FD5">
        <w:rPr>
          <w:rFonts w:ascii="Times New Roman" w:hAnsi="Times New Roman" w:cs="Times New Roman"/>
          <w:sz w:val="24"/>
          <w:szCs w:val="24"/>
        </w:rPr>
        <w:t xml:space="preserve">to fraud prevention </w:t>
      </w:r>
      <w:r w:rsidR="00AD7A41" w:rsidRPr="00653FD5">
        <w:rPr>
          <w:rFonts w:ascii="Times New Roman" w:hAnsi="Times New Roman" w:cs="Times New Roman"/>
          <w:sz w:val="24"/>
          <w:szCs w:val="24"/>
        </w:rPr>
        <w:t xml:space="preserve">emerge through </w:t>
      </w:r>
      <w:r w:rsidR="005C646C" w:rsidRPr="00653FD5">
        <w:rPr>
          <w:rFonts w:ascii="Times New Roman" w:hAnsi="Times New Roman" w:cs="Times New Roman"/>
          <w:sz w:val="24"/>
          <w:szCs w:val="24"/>
        </w:rPr>
        <w:t>conversations about what has worked within your banks</w:t>
      </w:r>
      <w:r w:rsidR="003F6DE4" w:rsidRPr="00653FD5">
        <w:rPr>
          <w:rFonts w:ascii="Times New Roman" w:hAnsi="Times New Roman" w:cs="Times New Roman"/>
          <w:sz w:val="24"/>
          <w:szCs w:val="24"/>
        </w:rPr>
        <w:t xml:space="preserve">. That firsthand knowledge goes a long way in providing a </w:t>
      </w:r>
      <w:r w:rsidR="00D864F9" w:rsidRPr="00653FD5">
        <w:rPr>
          <w:rFonts w:ascii="Times New Roman" w:hAnsi="Times New Roman" w:cs="Times New Roman"/>
          <w:sz w:val="24"/>
          <w:szCs w:val="24"/>
        </w:rPr>
        <w:t>tried-and-true</w:t>
      </w:r>
      <w:r w:rsidR="003F6DE4" w:rsidRPr="00653FD5">
        <w:rPr>
          <w:rFonts w:ascii="Times New Roman" w:hAnsi="Times New Roman" w:cs="Times New Roman"/>
          <w:sz w:val="24"/>
          <w:szCs w:val="24"/>
        </w:rPr>
        <w:t xml:space="preserve"> solution to a</w:t>
      </w:r>
      <w:r w:rsidR="00D864F9" w:rsidRPr="00653FD5">
        <w:rPr>
          <w:rFonts w:ascii="Times New Roman" w:hAnsi="Times New Roman" w:cs="Times New Roman"/>
          <w:sz w:val="24"/>
          <w:szCs w:val="24"/>
        </w:rPr>
        <w:t xml:space="preserve">n immediate problem. It’s also this connection that enables you to </w:t>
      </w:r>
      <w:r w:rsidR="00C7125B" w:rsidRPr="00653FD5">
        <w:rPr>
          <w:rFonts w:ascii="Times New Roman" w:hAnsi="Times New Roman" w:cs="Times New Roman"/>
          <w:sz w:val="24"/>
          <w:szCs w:val="24"/>
        </w:rPr>
        <w:t xml:space="preserve">alert one another to the latest scams and </w:t>
      </w:r>
      <w:r w:rsidR="00B66502" w:rsidRPr="00653FD5">
        <w:rPr>
          <w:rFonts w:ascii="Times New Roman" w:hAnsi="Times New Roman" w:cs="Times New Roman"/>
          <w:sz w:val="24"/>
          <w:szCs w:val="24"/>
        </w:rPr>
        <w:t>advise each other on how</w:t>
      </w:r>
      <w:r w:rsidR="00C7125B" w:rsidRPr="00653FD5">
        <w:rPr>
          <w:rFonts w:ascii="Times New Roman" w:hAnsi="Times New Roman" w:cs="Times New Roman"/>
          <w:sz w:val="24"/>
          <w:szCs w:val="24"/>
        </w:rPr>
        <w:t xml:space="preserve"> to prevent </w:t>
      </w:r>
      <w:r w:rsidR="007D35ED" w:rsidRPr="00653FD5">
        <w:rPr>
          <w:rFonts w:ascii="Times New Roman" w:hAnsi="Times New Roman" w:cs="Times New Roman"/>
          <w:sz w:val="24"/>
          <w:szCs w:val="24"/>
        </w:rPr>
        <w:t>losses for your customers and your banks.</w:t>
      </w:r>
    </w:p>
    <w:p w14:paraId="68CA9116" w14:textId="4C614FBC" w:rsidR="00D864F9" w:rsidRPr="00653FD5" w:rsidRDefault="009979D0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ICBA Community</w:t>
      </w:r>
      <w:r w:rsidR="00374902">
        <w:rPr>
          <w:rFonts w:ascii="Times New Roman" w:hAnsi="Times New Roman" w:cs="Times New Roman"/>
          <w:sz w:val="24"/>
          <w:szCs w:val="24"/>
        </w:rPr>
        <w:t xml:space="preserve"> </w:t>
      </w:r>
      <w:r w:rsidR="00374902" w:rsidRPr="00653FD5">
        <w:rPr>
          <w:rFonts w:ascii="Times New Roman" w:hAnsi="Times New Roman" w:cs="Times New Roman"/>
          <w:i/>
          <w:iCs/>
          <w:sz w:val="24"/>
          <w:szCs w:val="24"/>
        </w:rPr>
        <w:t>(&lt;</w:t>
      </w:r>
      <w:proofErr w:type="spellStart"/>
      <w:r w:rsidR="00374902" w:rsidRPr="00653FD5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374902" w:rsidRPr="00653FD5">
        <w:rPr>
          <w:rFonts w:ascii="Times New Roman" w:hAnsi="Times New Roman" w:cs="Times New Roman"/>
          <w:i/>
          <w:iCs/>
          <w:sz w:val="24"/>
          <w:szCs w:val="24"/>
        </w:rPr>
        <w:t>&gt;community.icba.org&lt;</w:t>
      </w:r>
      <w:proofErr w:type="spellStart"/>
      <w:r w:rsidR="00374902" w:rsidRPr="00653FD5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374902" w:rsidRPr="00653FD5">
        <w:rPr>
          <w:rFonts w:ascii="Times New Roman" w:hAnsi="Times New Roman" w:cs="Times New Roman"/>
          <w:i/>
          <w:iCs/>
          <w:sz w:val="24"/>
          <w:szCs w:val="24"/>
        </w:rPr>
        <w:t>&gt;)</w:t>
      </w:r>
      <w:r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8C1D2C" w:rsidRPr="00653FD5">
        <w:rPr>
          <w:rFonts w:ascii="Times New Roman" w:hAnsi="Times New Roman" w:cs="Times New Roman"/>
          <w:sz w:val="24"/>
          <w:szCs w:val="24"/>
        </w:rPr>
        <w:t>offers a platform to facilitate these conversations in a secure, digital fashion</w:t>
      </w:r>
      <w:r w:rsidR="00374902">
        <w:rPr>
          <w:rFonts w:ascii="Times New Roman" w:hAnsi="Times New Roman" w:cs="Times New Roman"/>
          <w:sz w:val="24"/>
          <w:szCs w:val="24"/>
        </w:rPr>
        <w:t xml:space="preserve"> all year round</w:t>
      </w:r>
      <w:r w:rsidR="008C1D2C" w:rsidRPr="00653FD5">
        <w:rPr>
          <w:rFonts w:ascii="Times New Roman" w:hAnsi="Times New Roman" w:cs="Times New Roman"/>
          <w:sz w:val="24"/>
          <w:szCs w:val="24"/>
        </w:rPr>
        <w:t xml:space="preserve">. </w:t>
      </w:r>
      <w:r w:rsidR="00374902">
        <w:rPr>
          <w:rFonts w:ascii="Times New Roman" w:hAnsi="Times New Roman" w:cs="Times New Roman"/>
          <w:sz w:val="24"/>
          <w:szCs w:val="24"/>
        </w:rPr>
        <w:t>Outside</w:t>
      </w:r>
      <w:r w:rsidR="00127CAE" w:rsidRPr="00653FD5">
        <w:rPr>
          <w:rFonts w:ascii="Times New Roman" w:hAnsi="Times New Roman" w:cs="Times New Roman"/>
          <w:sz w:val="24"/>
          <w:szCs w:val="24"/>
        </w:rPr>
        <w:t xml:space="preserve"> the individual </w:t>
      </w:r>
      <w:r w:rsidR="00880602" w:rsidRPr="00653FD5">
        <w:rPr>
          <w:rFonts w:ascii="Times New Roman" w:hAnsi="Times New Roman" w:cs="Times New Roman"/>
          <w:sz w:val="24"/>
          <w:szCs w:val="24"/>
        </w:rPr>
        <w:t>relationships</w:t>
      </w:r>
      <w:r w:rsidR="00127CAE" w:rsidRPr="00653FD5">
        <w:rPr>
          <w:rFonts w:ascii="Times New Roman" w:hAnsi="Times New Roman" w:cs="Times New Roman"/>
          <w:sz w:val="24"/>
          <w:szCs w:val="24"/>
        </w:rPr>
        <w:t xml:space="preserve"> you have with colleagues, ICBA Community </w:t>
      </w:r>
      <w:r w:rsidR="00374902">
        <w:rPr>
          <w:rFonts w:ascii="Times New Roman" w:hAnsi="Times New Roman" w:cs="Times New Roman"/>
          <w:sz w:val="24"/>
          <w:szCs w:val="24"/>
        </w:rPr>
        <w:t xml:space="preserve">allows you to </w:t>
      </w:r>
      <w:r w:rsidR="00127CAE" w:rsidRPr="00653FD5">
        <w:rPr>
          <w:rFonts w:ascii="Times New Roman" w:hAnsi="Times New Roman" w:cs="Times New Roman"/>
          <w:sz w:val="24"/>
          <w:szCs w:val="24"/>
        </w:rPr>
        <w:t>connect</w:t>
      </w:r>
      <w:r w:rsidR="00374902">
        <w:rPr>
          <w:rFonts w:ascii="Times New Roman" w:hAnsi="Times New Roman" w:cs="Times New Roman"/>
          <w:sz w:val="24"/>
          <w:szCs w:val="24"/>
        </w:rPr>
        <w:t xml:space="preserve"> with </w:t>
      </w:r>
      <w:r w:rsidR="00127CAE" w:rsidRPr="00653FD5">
        <w:rPr>
          <w:rFonts w:ascii="Times New Roman" w:hAnsi="Times New Roman" w:cs="Times New Roman"/>
          <w:sz w:val="24"/>
          <w:szCs w:val="24"/>
        </w:rPr>
        <w:t xml:space="preserve">new </w:t>
      </w:r>
      <w:r w:rsidR="00566312" w:rsidRPr="00653FD5">
        <w:rPr>
          <w:rFonts w:ascii="Times New Roman" w:hAnsi="Times New Roman" w:cs="Times New Roman"/>
          <w:sz w:val="24"/>
          <w:szCs w:val="24"/>
        </w:rPr>
        <w:t xml:space="preserve">bankers, throw out a question to see who’s experienced something similar, share a strategy about what worked in preventing an attack, and </w:t>
      </w:r>
      <w:r w:rsidR="00374902">
        <w:rPr>
          <w:rFonts w:ascii="Times New Roman" w:hAnsi="Times New Roman" w:cs="Times New Roman"/>
          <w:sz w:val="24"/>
          <w:szCs w:val="24"/>
        </w:rPr>
        <w:t>so much more</w:t>
      </w:r>
      <w:r w:rsidR="008E1E35" w:rsidRPr="00653FD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4082403" w14:textId="4C3CC3A0" w:rsidR="008857C1" w:rsidRDefault="008E1E35" w:rsidP="0037490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This</w:t>
      </w:r>
      <w:r w:rsidR="00D864F9" w:rsidRPr="00653FD5">
        <w:rPr>
          <w:rFonts w:ascii="Times New Roman" w:hAnsi="Times New Roman" w:cs="Times New Roman"/>
          <w:sz w:val="24"/>
          <w:szCs w:val="24"/>
        </w:rPr>
        <w:t xml:space="preserve"> spirit of</w:t>
      </w:r>
      <w:r w:rsidRPr="00653FD5">
        <w:rPr>
          <w:rFonts w:ascii="Times New Roman" w:hAnsi="Times New Roman" w:cs="Times New Roman"/>
          <w:sz w:val="24"/>
          <w:szCs w:val="24"/>
        </w:rPr>
        <w:t xml:space="preserve"> helping one another </w:t>
      </w:r>
      <w:r w:rsidR="00D864F9" w:rsidRPr="00653FD5">
        <w:rPr>
          <w:rFonts w:ascii="Times New Roman" w:hAnsi="Times New Roman" w:cs="Times New Roman"/>
          <w:sz w:val="24"/>
          <w:szCs w:val="24"/>
        </w:rPr>
        <w:t xml:space="preserve">makes community banking unique. We come together to offer advice and </w:t>
      </w:r>
      <w:r w:rsidR="00710587" w:rsidRPr="00653FD5">
        <w:rPr>
          <w:rFonts w:ascii="Times New Roman" w:hAnsi="Times New Roman" w:cs="Times New Roman"/>
          <w:sz w:val="24"/>
          <w:szCs w:val="24"/>
        </w:rPr>
        <w:t>support</w:t>
      </w:r>
      <w:r w:rsidR="00D864F9" w:rsidRPr="00653FD5">
        <w:rPr>
          <w:rFonts w:ascii="Times New Roman" w:hAnsi="Times New Roman" w:cs="Times New Roman"/>
          <w:sz w:val="24"/>
          <w:szCs w:val="24"/>
        </w:rPr>
        <w:t xml:space="preserve"> for the common good. Very few industries can point to </w:t>
      </w:r>
      <w:r w:rsidR="009979D0" w:rsidRPr="00653FD5">
        <w:rPr>
          <w:rFonts w:ascii="Times New Roman" w:hAnsi="Times New Roman" w:cs="Times New Roman"/>
          <w:sz w:val="24"/>
          <w:szCs w:val="24"/>
        </w:rPr>
        <w:t>the level of collective</w:t>
      </w:r>
      <w:r w:rsidR="005808BD" w:rsidRPr="00653FD5">
        <w:rPr>
          <w:rFonts w:ascii="Times New Roman" w:hAnsi="Times New Roman" w:cs="Times New Roman"/>
          <w:sz w:val="24"/>
          <w:szCs w:val="24"/>
        </w:rPr>
        <w:t xml:space="preserve"> positive</w:t>
      </w:r>
      <w:r w:rsidR="009979D0" w:rsidRPr="00653FD5">
        <w:rPr>
          <w:rFonts w:ascii="Times New Roman" w:hAnsi="Times New Roman" w:cs="Times New Roman"/>
          <w:sz w:val="24"/>
          <w:szCs w:val="24"/>
        </w:rPr>
        <w:t xml:space="preserve"> impact we have</w:t>
      </w:r>
      <w:r w:rsidR="00374902">
        <w:rPr>
          <w:rFonts w:ascii="Times New Roman" w:hAnsi="Times New Roman" w:cs="Times New Roman"/>
          <w:sz w:val="24"/>
          <w:szCs w:val="24"/>
        </w:rPr>
        <w:t>.</w:t>
      </w:r>
      <w:r w:rsidR="00613682" w:rsidRPr="00653F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C7D594" w14:textId="6A517044" w:rsidR="00374902" w:rsidRPr="00653FD5" w:rsidRDefault="008857C1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For</w:t>
      </w:r>
      <w:r w:rsidR="00CB507C" w:rsidRPr="00653FD5">
        <w:rPr>
          <w:rFonts w:ascii="Times New Roman" w:hAnsi="Times New Roman" w:cs="Times New Roman"/>
          <w:sz w:val="24"/>
          <w:szCs w:val="24"/>
        </w:rPr>
        <w:t xml:space="preserve"> fraud, t</w:t>
      </w:r>
      <w:r w:rsidR="00374902">
        <w:rPr>
          <w:rFonts w:ascii="Times New Roman" w:hAnsi="Times New Roman" w:cs="Times New Roman"/>
          <w:sz w:val="24"/>
          <w:szCs w:val="24"/>
        </w:rPr>
        <w:t>hat</w:t>
      </w:r>
      <w:r w:rsidR="00CB507C" w:rsidRPr="00653FD5">
        <w:rPr>
          <w:rFonts w:ascii="Times New Roman" w:hAnsi="Times New Roman" w:cs="Times New Roman"/>
          <w:sz w:val="24"/>
          <w:szCs w:val="24"/>
        </w:rPr>
        <w:t xml:space="preserve"> makes all the difference</w:t>
      </w:r>
      <w:r>
        <w:rPr>
          <w:rFonts w:ascii="Times New Roman" w:hAnsi="Times New Roman" w:cs="Times New Roman"/>
          <w:sz w:val="24"/>
          <w:szCs w:val="24"/>
        </w:rPr>
        <w:t>, b</w:t>
      </w:r>
      <w:r w:rsidR="00D6436F" w:rsidRPr="00653FD5">
        <w:rPr>
          <w:rFonts w:ascii="Times New Roman" w:hAnsi="Times New Roman" w:cs="Times New Roman"/>
          <w:sz w:val="24"/>
          <w:szCs w:val="24"/>
        </w:rPr>
        <w:t>ecause fraud is everyone’s problem. To hit it head on</w:t>
      </w:r>
      <w:r w:rsidR="00180409" w:rsidRPr="00653FD5">
        <w:rPr>
          <w:rFonts w:ascii="Times New Roman" w:hAnsi="Times New Roman" w:cs="Times New Roman"/>
          <w:sz w:val="24"/>
          <w:szCs w:val="24"/>
        </w:rPr>
        <w:t xml:space="preserve">, we </w:t>
      </w:r>
      <w:proofErr w:type="gramStart"/>
      <w:r w:rsidR="00180409" w:rsidRPr="00653FD5">
        <w:rPr>
          <w:rFonts w:ascii="Times New Roman" w:hAnsi="Times New Roman" w:cs="Times New Roman"/>
          <w:sz w:val="24"/>
          <w:szCs w:val="24"/>
        </w:rPr>
        <w:t>have to</w:t>
      </w:r>
      <w:proofErr w:type="gramEnd"/>
      <w:r w:rsidR="00180409" w:rsidRPr="00653FD5">
        <w:rPr>
          <w:rFonts w:ascii="Times New Roman" w:hAnsi="Times New Roman" w:cs="Times New Roman"/>
          <w:sz w:val="24"/>
          <w:szCs w:val="24"/>
        </w:rPr>
        <w:t xml:space="preserve"> approach it holistically across the industry, </w:t>
      </w:r>
      <w:r>
        <w:rPr>
          <w:rFonts w:ascii="Times New Roman" w:hAnsi="Times New Roman" w:cs="Times New Roman"/>
          <w:sz w:val="24"/>
          <w:szCs w:val="24"/>
        </w:rPr>
        <w:t>taking advantage</w:t>
      </w:r>
      <w:r w:rsidRPr="00653F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of </w:t>
      </w:r>
      <w:r w:rsidR="00E70BA8" w:rsidRPr="00653FD5">
        <w:rPr>
          <w:rFonts w:ascii="Times New Roman" w:hAnsi="Times New Roman" w:cs="Times New Roman"/>
          <w:sz w:val="24"/>
          <w:szCs w:val="24"/>
        </w:rPr>
        <w:t xml:space="preserve">all the tools in </w:t>
      </w:r>
      <w:r w:rsidR="00180409" w:rsidRPr="00653FD5">
        <w:rPr>
          <w:rFonts w:ascii="Times New Roman" w:hAnsi="Times New Roman" w:cs="Times New Roman"/>
          <w:sz w:val="24"/>
          <w:szCs w:val="24"/>
        </w:rPr>
        <w:t>our</w:t>
      </w:r>
      <w:r w:rsidR="00E70BA8" w:rsidRPr="00653FD5">
        <w:rPr>
          <w:rFonts w:ascii="Times New Roman" w:hAnsi="Times New Roman" w:cs="Times New Roman"/>
          <w:sz w:val="24"/>
          <w:szCs w:val="24"/>
        </w:rPr>
        <w:t xml:space="preserve"> toolboxes</w:t>
      </w:r>
      <w:r w:rsidR="00A22FFD" w:rsidRPr="00653FD5">
        <w:rPr>
          <w:rFonts w:ascii="Times New Roman" w:hAnsi="Times New Roman" w:cs="Times New Roman"/>
          <w:sz w:val="24"/>
          <w:szCs w:val="24"/>
        </w:rPr>
        <w:t xml:space="preserve">. </w:t>
      </w:r>
      <w:r w:rsidR="00F56E8D" w:rsidRPr="00653FD5">
        <w:rPr>
          <w:rFonts w:ascii="Times New Roman" w:hAnsi="Times New Roman" w:cs="Times New Roman"/>
          <w:sz w:val="24"/>
          <w:szCs w:val="24"/>
        </w:rPr>
        <w:t>It</w:t>
      </w:r>
      <w:r w:rsidR="005368A0" w:rsidRPr="00653FD5">
        <w:rPr>
          <w:rFonts w:ascii="Times New Roman" w:hAnsi="Times New Roman" w:cs="Times New Roman"/>
          <w:sz w:val="24"/>
          <w:szCs w:val="24"/>
        </w:rPr>
        <w:t xml:space="preserve"> takes this </w:t>
      </w:r>
      <w:r w:rsidR="00645E63" w:rsidRPr="00653FD5">
        <w:rPr>
          <w:rFonts w:ascii="Times New Roman" w:hAnsi="Times New Roman" w:cs="Times New Roman"/>
          <w:sz w:val="24"/>
          <w:szCs w:val="24"/>
        </w:rPr>
        <w:t>community of community bankers</w:t>
      </w:r>
      <w:r w:rsidR="005368A0" w:rsidRPr="00653FD5">
        <w:rPr>
          <w:rFonts w:ascii="Times New Roman" w:hAnsi="Times New Roman" w:cs="Times New Roman"/>
          <w:sz w:val="24"/>
          <w:szCs w:val="24"/>
        </w:rPr>
        <w:t xml:space="preserve"> to </w:t>
      </w:r>
      <w:r w:rsidR="00D50AF9" w:rsidRPr="00653FD5">
        <w:rPr>
          <w:rFonts w:ascii="Times New Roman" w:hAnsi="Times New Roman" w:cs="Times New Roman"/>
          <w:sz w:val="24"/>
          <w:szCs w:val="24"/>
        </w:rPr>
        <w:t>make a difference</w:t>
      </w:r>
      <w:r w:rsidR="00A17BCB" w:rsidRPr="00653FD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C</w:t>
      </w:r>
      <w:r w:rsidR="00B145B8" w:rsidRPr="00653FD5">
        <w:rPr>
          <w:rFonts w:ascii="Times New Roman" w:hAnsi="Times New Roman" w:cs="Times New Roman"/>
          <w:sz w:val="24"/>
          <w:szCs w:val="24"/>
        </w:rPr>
        <w:t>ollectively</w:t>
      </w:r>
      <w:r>
        <w:rPr>
          <w:rFonts w:ascii="Times New Roman" w:hAnsi="Times New Roman" w:cs="Times New Roman"/>
          <w:sz w:val="24"/>
          <w:szCs w:val="24"/>
        </w:rPr>
        <w:t>,</w:t>
      </w:r>
      <w:r w:rsidR="00B145B8" w:rsidRPr="00653FD5">
        <w:rPr>
          <w:rFonts w:ascii="Times New Roman" w:hAnsi="Times New Roman" w:cs="Times New Roman"/>
          <w:sz w:val="24"/>
          <w:szCs w:val="24"/>
        </w:rPr>
        <w:t xml:space="preserve"> we </w:t>
      </w:r>
      <w:r w:rsidR="00925600" w:rsidRPr="00653FD5">
        <w:rPr>
          <w:rFonts w:ascii="Times New Roman" w:hAnsi="Times New Roman" w:cs="Times New Roman"/>
          <w:sz w:val="24"/>
          <w:szCs w:val="24"/>
        </w:rPr>
        <w:t xml:space="preserve">will continue to </w:t>
      </w:r>
      <w:r w:rsidR="00B145B8" w:rsidRPr="00653FD5">
        <w:rPr>
          <w:rFonts w:ascii="Times New Roman" w:hAnsi="Times New Roman" w:cs="Times New Roman"/>
          <w:sz w:val="24"/>
          <w:szCs w:val="24"/>
        </w:rPr>
        <w:t xml:space="preserve">have an impact, </w:t>
      </w:r>
      <w:r w:rsidR="00925600" w:rsidRPr="00653FD5">
        <w:rPr>
          <w:rFonts w:ascii="Times New Roman" w:hAnsi="Times New Roman" w:cs="Times New Roman"/>
          <w:sz w:val="24"/>
          <w:szCs w:val="24"/>
        </w:rPr>
        <w:t xml:space="preserve">thwarting one fraud attempt at a time. </w:t>
      </w:r>
    </w:p>
    <w:p w14:paraId="473C2485" w14:textId="088E5E81" w:rsidR="00A17500" w:rsidRPr="00653FD5" w:rsidRDefault="00374902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>[ends]</w:t>
      </w:r>
    </w:p>
    <w:p w14:paraId="746D269E" w14:textId="77777777" w:rsidR="00374902" w:rsidRPr="00653FD5" w:rsidRDefault="00374902" w:rsidP="00653FD5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CC4ABEA" w14:textId="15BC21D1" w:rsidR="0041260F" w:rsidRPr="00653FD5" w:rsidRDefault="00374902" w:rsidP="00653FD5">
      <w:pPr>
        <w:spacing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53FD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[sidebar] </w:t>
      </w:r>
      <w:r w:rsidR="0041260F" w:rsidRPr="00653FD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Where I’ll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b</w:t>
      </w:r>
      <w:r w:rsidR="0041260F" w:rsidRPr="00653FD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e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t</w:t>
      </w:r>
      <w:r w:rsidR="0041260F" w:rsidRPr="00653FD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his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m</w:t>
      </w:r>
      <w:r w:rsidR="0041260F" w:rsidRPr="00653FD5">
        <w:rPr>
          <w:rFonts w:ascii="Times New Roman" w:hAnsi="Times New Roman" w:cs="Times New Roman"/>
          <w:b/>
          <w:bCs/>
          <w:i/>
          <w:iCs/>
          <w:sz w:val="24"/>
          <w:szCs w:val="24"/>
        </w:rPr>
        <w:t>onth</w:t>
      </w:r>
    </w:p>
    <w:p w14:paraId="5F587E82" w14:textId="6D6A047F" w:rsidR="0041260F" w:rsidRDefault="00491C96" w:rsidP="0037490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3FD5">
        <w:rPr>
          <w:rFonts w:ascii="Times New Roman" w:hAnsi="Times New Roman" w:cs="Times New Roman"/>
          <w:sz w:val="24"/>
          <w:szCs w:val="24"/>
        </w:rPr>
        <w:t xml:space="preserve">I </w:t>
      </w:r>
      <w:r w:rsidR="0087024E" w:rsidRPr="00653FD5">
        <w:rPr>
          <w:rFonts w:ascii="Times New Roman" w:hAnsi="Times New Roman" w:cs="Times New Roman"/>
          <w:sz w:val="24"/>
          <w:szCs w:val="24"/>
        </w:rPr>
        <w:t xml:space="preserve">will be </w:t>
      </w:r>
      <w:r w:rsidR="00023E63" w:rsidRPr="00653FD5">
        <w:rPr>
          <w:rFonts w:ascii="Times New Roman" w:hAnsi="Times New Roman" w:cs="Times New Roman"/>
          <w:sz w:val="24"/>
          <w:szCs w:val="24"/>
        </w:rPr>
        <w:t xml:space="preserve">attending </w:t>
      </w:r>
      <w:r w:rsidR="00157055" w:rsidRPr="00653FD5">
        <w:rPr>
          <w:rFonts w:ascii="Times New Roman" w:hAnsi="Times New Roman" w:cs="Times New Roman"/>
          <w:sz w:val="24"/>
          <w:szCs w:val="24"/>
        </w:rPr>
        <w:t>ICBA’s Capital Summit</w:t>
      </w:r>
      <w:r w:rsidR="009E530D" w:rsidRPr="00653FD5">
        <w:rPr>
          <w:rFonts w:ascii="Times New Roman" w:hAnsi="Times New Roman" w:cs="Times New Roman"/>
          <w:sz w:val="24"/>
          <w:szCs w:val="24"/>
        </w:rPr>
        <w:t xml:space="preserve"> in Washington, D.C.,</w:t>
      </w:r>
      <w:r w:rsidR="00157055" w:rsidRPr="00653FD5">
        <w:rPr>
          <w:rFonts w:ascii="Times New Roman" w:hAnsi="Times New Roman" w:cs="Times New Roman"/>
          <w:sz w:val="24"/>
          <w:szCs w:val="24"/>
        </w:rPr>
        <w:t xml:space="preserve"> </w:t>
      </w:r>
      <w:r w:rsidR="009E530D" w:rsidRPr="00653FD5">
        <w:rPr>
          <w:rFonts w:ascii="Times New Roman" w:hAnsi="Times New Roman" w:cs="Times New Roman"/>
          <w:sz w:val="24"/>
          <w:szCs w:val="24"/>
        </w:rPr>
        <w:t>M</w:t>
      </w:r>
      <w:r w:rsidR="00157055" w:rsidRPr="00653FD5">
        <w:rPr>
          <w:rFonts w:ascii="Times New Roman" w:hAnsi="Times New Roman" w:cs="Times New Roman"/>
          <w:sz w:val="24"/>
          <w:szCs w:val="24"/>
        </w:rPr>
        <w:t xml:space="preserve">ay </w:t>
      </w:r>
      <w:r w:rsidR="009E530D" w:rsidRPr="00653FD5">
        <w:rPr>
          <w:rFonts w:ascii="Times New Roman" w:hAnsi="Times New Roman" w:cs="Times New Roman"/>
          <w:sz w:val="24"/>
          <w:szCs w:val="24"/>
        </w:rPr>
        <w:t>12</w:t>
      </w:r>
      <w:r w:rsidR="00374902">
        <w:rPr>
          <w:rFonts w:ascii="Times New Roman" w:hAnsi="Times New Roman" w:cs="Times New Roman"/>
          <w:sz w:val="24"/>
          <w:szCs w:val="24"/>
        </w:rPr>
        <w:t>–</w:t>
      </w:r>
      <w:r w:rsidR="009E530D" w:rsidRPr="00653FD5">
        <w:rPr>
          <w:rFonts w:ascii="Times New Roman" w:hAnsi="Times New Roman" w:cs="Times New Roman"/>
          <w:sz w:val="24"/>
          <w:szCs w:val="24"/>
        </w:rPr>
        <w:t xml:space="preserve">15. </w:t>
      </w:r>
    </w:p>
    <w:p w14:paraId="534DD479" w14:textId="3C1011F7" w:rsidR="008857C1" w:rsidRPr="00653FD5" w:rsidRDefault="008857C1" w:rsidP="00653FD5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8857C1" w:rsidRPr="00653F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6166D"/>
    <w:multiLevelType w:val="hybridMultilevel"/>
    <w:tmpl w:val="4724925A"/>
    <w:lvl w:ilvl="0" w:tplc="F260EC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475E3"/>
    <w:multiLevelType w:val="hybridMultilevel"/>
    <w:tmpl w:val="72D831AE"/>
    <w:lvl w:ilvl="0" w:tplc="FD544D2E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21477">
    <w:abstractNumId w:val="0"/>
  </w:num>
  <w:num w:numId="2" w16cid:durableId="1523399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052C"/>
    <w:rsid w:val="00002F8D"/>
    <w:rsid w:val="00006ADF"/>
    <w:rsid w:val="00006FFD"/>
    <w:rsid w:val="0001269F"/>
    <w:rsid w:val="00012C69"/>
    <w:rsid w:val="00014037"/>
    <w:rsid w:val="0001587A"/>
    <w:rsid w:val="000160C2"/>
    <w:rsid w:val="000166D1"/>
    <w:rsid w:val="00020A64"/>
    <w:rsid w:val="00021702"/>
    <w:rsid w:val="00022C4A"/>
    <w:rsid w:val="00022F9D"/>
    <w:rsid w:val="00023514"/>
    <w:rsid w:val="00023989"/>
    <w:rsid w:val="00023E63"/>
    <w:rsid w:val="00026664"/>
    <w:rsid w:val="00030BC0"/>
    <w:rsid w:val="00030CD4"/>
    <w:rsid w:val="000365B9"/>
    <w:rsid w:val="000418B8"/>
    <w:rsid w:val="00043541"/>
    <w:rsid w:val="00045D76"/>
    <w:rsid w:val="00051DF6"/>
    <w:rsid w:val="00054857"/>
    <w:rsid w:val="00055789"/>
    <w:rsid w:val="000561B2"/>
    <w:rsid w:val="00057076"/>
    <w:rsid w:val="00060132"/>
    <w:rsid w:val="000622B1"/>
    <w:rsid w:val="00062641"/>
    <w:rsid w:val="00063D75"/>
    <w:rsid w:val="00063DCF"/>
    <w:rsid w:val="0006419E"/>
    <w:rsid w:val="0007320D"/>
    <w:rsid w:val="00076A14"/>
    <w:rsid w:val="00077A45"/>
    <w:rsid w:val="0008062D"/>
    <w:rsid w:val="00081404"/>
    <w:rsid w:val="00083C54"/>
    <w:rsid w:val="000846DE"/>
    <w:rsid w:val="000846E9"/>
    <w:rsid w:val="0008492D"/>
    <w:rsid w:val="00085D86"/>
    <w:rsid w:val="000864E5"/>
    <w:rsid w:val="00091AA5"/>
    <w:rsid w:val="000A1127"/>
    <w:rsid w:val="000A21AA"/>
    <w:rsid w:val="000A4407"/>
    <w:rsid w:val="000B38C9"/>
    <w:rsid w:val="000B5745"/>
    <w:rsid w:val="000C0075"/>
    <w:rsid w:val="000C08E1"/>
    <w:rsid w:val="000C1C88"/>
    <w:rsid w:val="000C3FF0"/>
    <w:rsid w:val="000C4D02"/>
    <w:rsid w:val="000C653E"/>
    <w:rsid w:val="000C750F"/>
    <w:rsid w:val="000C76F9"/>
    <w:rsid w:val="000D0A3E"/>
    <w:rsid w:val="000D17C8"/>
    <w:rsid w:val="000D3034"/>
    <w:rsid w:val="000D445A"/>
    <w:rsid w:val="000E0A17"/>
    <w:rsid w:val="000E17EB"/>
    <w:rsid w:val="000E1C20"/>
    <w:rsid w:val="000E37EA"/>
    <w:rsid w:val="000E74C4"/>
    <w:rsid w:val="000F2E47"/>
    <w:rsid w:val="000F526C"/>
    <w:rsid w:val="000F7D7F"/>
    <w:rsid w:val="00101E94"/>
    <w:rsid w:val="00103028"/>
    <w:rsid w:val="0010405B"/>
    <w:rsid w:val="00105CC2"/>
    <w:rsid w:val="00106D32"/>
    <w:rsid w:val="001130A5"/>
    <w:rsid w:val="001130E6"/>
    <w:rsid w:val="00115E7A"/>
    <w:rsid w:val="00116E4E"/>
    <w:rsid w:val="00117D94"/>
    <w:rsid w:val="001214A4"/>
    <w:rsid w:val="00121CA7"/>
    <w:rsid w:val="00124D86"/>
    <w:rsid w:val="001262D3"/>
    <w:rsid w:val="00127CAE"/>
    <w:rsid w:val="001300F0"/>
    <w:rsid w:val="00130CC4"/>
    <w:rsid w:val="00131C29"/>
    <w:rsid w:val="001351AF"/>
    <w:rsid w:val="0013707C"/>
    <w:rsid w:val="001409E1"/>
    <w:rsid w:val="00140ED7"/>
    <w:rsid w:val="00145355"/>
    <w:rsid w:val="001469D4"/>
    <w:rsid w:val="00153F2D"/>
    <w:rsid w:val="00154550"/>
    <w:rsid w:val="00155B50"/>
    <w:rsid w:val="00157055"/>
    <w:rsid w:val="0016058E"/>
    <w:rsid w:val="00164517"/>
    <w:rsid w:val="00164D01"/>
    <w:rsid w:val="00165C24"/>
    <w:rsid w:val="00166293"/>
    <w:rsid w:val="00171491"/>
    <w:rsid w:val="00171790"/>
    <w:rsid w:val="00171D39"/>
    <w:rsid w:val="00173E06"/>
    <w:rsid w:val="00176B50"/>
    <w:rsid w:val="00180409"/>
    <w:rsid w:val="00182004"/>
    <w:rsid w:val="001820C2"/>
    <w:rsid w:val="00182A98"/>
    <w:rsid w:val="00184063"/>
    <w:rsid w:val="001840F7"/>
    <w:rsid w:val="00186AFF"/>
    <w:rsid w:val="0018791C"/>
    <w:rsid w:val="00190335"/>
    <w:rsid w:val="00190412"/>
    <w:rsid w:val="001904F8"/>
    <w:rsid w:val="00194EED"/>
    <w:rsid w:val="00195A58"/>
    <w:rsid w:val="001961DE"/>
    <w:rsid w:val="00197AF3"/>
    <w:rsid w:val="001A3192"/>
    <w:rsid w:val="001A52FD"/>
    <w:rsid w:val="001A54C0"/>
    <w:rsid w:val="001A6244"/>
    <w:rsid w:val="001A6CAD"/>
    <w:rsid w:val="001A705D"/>
    <w:rsid w:val="001A7827"/>
    <w:rsid w:val="001B059B"/>
    <w:rsid w:val="001B0DC5"/>
    <w:rsid w:val="001B483C"/>
    <w:rsid w:val="001B67E5"/>
    <w:rsid w:val="001B718C"/>
    <w:rsid w:val="001C0B3A"/>
    <w:rsid w:val="001C1589"/>
    <w:rsid w:val="001C15CB"/>
    <w:rsid w:val="001C3B42"/>
    <w:rsid w:val="001C3F4F"/>
    <w:rsid w:val="001C5026"/>
    <w:rsid w:val="001C5F08"/>
    <w:rsid w:val="001C7286"/>
    <w:rsid w:val="001D1350"/>
    <w:rsid w:val="001D1CC4"/>
    <w:rsid w:val="001D2200"/>
    <w:rsid w:val="001D426E"/>
    <w:rsid w:val="001D4A9F"/>
    <w:rsid w:val="001D76C0"/>
    <w:rsid w:val="001E0E7B"/>
    <w:rsid w:val="001E1670"/>
    <w:rsid w:val="001E362E"/>
    <w:rsid w:val="001E52C6"/>
    <w:rsid w:val="001E5D7D"/>
    <w:rsid w:val="001E7A1B"/>
    <w:rsid w:val="001F1E16"/>
    <w:rsid w:val="001F2714"/>
    <w:rsid w:val="001F386F"/>
    <w:rsid w:val="001F4DEC"/>
    <w:rsid w:val="001F63B3"/>
    <w:rsid w:val="001F702E"/>
    <w:rsid w:val="001F76D7"/>
    <w:rsid w:val="001F7E45"/>
    <w:rsid w:val="00200401"/>
    <w:rsid w:val="00200518"/>
    <w:rsid w:val="0020405F"/>
    <w:rsid w:val="002061D7"/>
    <w:rsid w:val="0021116A"/>
    <w:rsid w:val="0021133B"/>
    <w:rsid w:val="00212F6A"/>
    <w:rsid w:val="00214C79"/>
    <w:rsid w:val="0021623F"/>
    <w:rsid w:val="00216695"/>
    <w:rsid w:val="00217761"/>
    <w:rsid w:val="00220A90"/>
    <w:rsid w:val="00223BB9"/>
    <w:rsid w:val="0022480E"/>
    <w:rsid w:val="00224B57"/>
    <w:rsid w:val="00224DFD"/>
    <w:rsid w:val="00226640"/>
    <w:rsid w:val="0022735A"/>
    <w:rsid w:val="00230B45"/>
    <w:rsid w:val="00234092"/>
    <w:rsid w:val="00237C46"/>
    <w:rsid w:val="002408B9"/>
    <w:rsid w:val="00247EB8"/>
    <w:rsid w:val="00250240"/>
    <w:rsid w:val="00254479"/>
    <w:rsid w:val="00255308"/>
    <w:rsid w:val="002554A6"/>
    <w:rsid w:val="00255622"/>
    <w:rsid w:val="002602EE"/>
    <w:rsid w:val="0026092B"/>
    <w:rsid w:val="00263350"/>
    <w:rsid w:val="00265165"/>
    <w:rsid w:val="00265AF0"/>
    <w:rsid w:val="002672A4"/>
    <w:rsid w:val="002673F0"/>
    <w:rsid w:val="00267D05"/>
    <w:rsid w:val="002723AE"/>
    <w:rsid w:val="0027267F"/>
    <w:rsid w:val="0027364E"/>
    <w:rsid w:val="00273E4B"/>
    <w:rsid w:val="00276E35"/>
    <w:rsid w:val="00280C37"/>
    <w:rsid w:val="0028294A"/>
    <w:rsid w:val="00283664"/>
    <w:rsid w:val="00283684"/>
    <w:rsid w:val="00283806"/>
    <w:rsid w:val="00287BE8"/>
    <w:rsid w:val="00293C72"/>
    <w:rsid w:val="00294550"/>
    <w:rsid w:val="0029689B"/>
    <w:rsid w:val="00297502"/>
    <w:rsid w:val="002A1808"/>
    <w:rsid w:val="002B1A9A"/>
    <w:rsid w:val="002B1EDB"/>
    <w:rsid w:val="002B21B1"/>
    <w:rsid w:val="002B3D0E"/>
    <w:rsid w:val="002B5FC9"/>
    <w:rsid w:val="002B7038"/>
    <w:rsid w:val="002C189E"/>
    <w:rsid w:val="002D15D1"/>
    <w:rsid w:val="002D4415"/>
    <w:rsid w:val="002D6A60"/>
    <w:rsid w:val="002D6FE0"/>
    <w:rsid w:val="002E0281"/>
    <w:rsid w:val="002E0CDB"/>
    <w:rsid w:val="002E1E35"/>
    <w:rsid w:val="002E22CC"/>
    <w:rsid w:val="002E4FF9"/>
    <w:rsid w:val="002E75E5"/>
    <w:rsid w:val="002F2A06"/>
    <w:rsid w:val="002F34C0"/>
    <w:rsid w:val="002F3E2B"/>
    <w:rsid w:val="002F44A3"/>
    <w:rsid w:val="002F450D"/>
    <w:rsid w:val="002F6B1D"/>
    <w:rsid w:val="003018A4"/>
    <w:rsid w:val="003212DB"/>
    <w:rsid w:val="003217EE"/>
    <w:rsid w:val="00321CDB"/>
    <w:rsid w:val="00321FF0"/>
    <w:rsid w:val="00322232"/>
    <w:rsid w:val="00325B67"/>
    <w:rsid w:val="00326C01"/>
    <w:rsid w:val="00327257"/>
    <w:rsid w:val="00327A49"/>
    <w:rsid w:val="003304E0"/>
    <w:rsid w:val="00331839"/>
    <w:rsid w:val="0033242C"/>
    <w:rsid w:val="00333E48"/>
    <w:rsid w:val="0033415B"/>
    <w:rsid w:val="0033560C"/>
    <w:rsid w:val="003401A6"/>
    <w:rsid w:val="00346356"/>
    <w:rsid w:val="00352A12"/>
    <w:rsid w:val="00355658"/>
    <w:rsid w:val="003558AB"/>
    <w:rsid w:val="00360305"/>
    <w:rsid w:val="003628E6"/>
    <w:rsid w:val="003642D5"/>
    <w:rsid w:val="0036790E"/>
    <w:rsid w:val="00370897"/>
    <w:rsid w:val="00371651"/>
    <w:rsid w:val="003723DB"/>
    <w:rsid w:val="00372E8B"/>
    <w:rsid w:val="00374902"/>
    <w:rsid w:val="003770B8"/>
    <w:rsid w:val="0038075F"/>
    <w:rsid w:val="00380C61"/>
    <w:rsid w:val="0038103F"/>
    <w:rsid w:val="0038435F"/>
    <w:rsid w:val="00385625"/>
    <w:rsid w:val="00391F04"/>
    <w:rsid w:val="003958C8"/>
    <w:rsid w:val="00396E9A"/>
    <w:rsid w:val="003979C5"/>
    <w:rsid w:val="003A26DB"/>
    <w:rsid w:val="003A33A0"/>
    <w:rsid w:val="003A4F83"/>
    <w:rsid w:val="003A5081"/>
    <w:rsid w:val="003A50D9"/>
    <w:rsid w:val="003A55FA"/>
    <w:rsid w:val="003A7CDC"/>
    <w:rsid w:val="003B50E4"/>
    <w:rsid w:val="003B6D92"/>
    <w:rsid w:val="003C30C2"/>
    <w:rsid w:val="003C61F3"/>
    <w:rsid w:val="003C6498"/>
    <w:rsid w:val="003D28B6"/>
    <w:rsid w:val="003D640C"/>
    <w:rsid w:val="003D67F5"/>
    <w:rsid w:val="003E1298"/>
    <w:rsid w:val="003E207B"/>
    <w:rsid w:val="003F0FC3"/>
    <w:rsid w:val="003F4CAD"/>
    <w:rsid w:val="003F6DE4"/>
    <w:rsid w:val="00401CFB"/>
    <w:rsid w:val="00401D21"/>
    <w:rsid w:val="00402B93"/>
    <w:rsid w:val="00404431"/>
    <w:rsid w:val="00411B9E"/>
    <w:rsid w:val="00412375"/>
    <w:rsid w:val="0041260F"/>
    <w:rsid w:val="00415B19"/>
    <w:rsid w:val="00415BD7"/>
    <w:rsid w:val="00415FBF"/>
    <w:rsid w:val="0041637A"/>
    <w:rsid w:val="0041642B"/>
    <w:rsid w:val="00416C90"/>
    <w:rsid w:val="004227A3"/>
    <w:rsid w:val="00423CA5"/>
    <w:rsid w:val="004264D6"/>
    <w:rsid w:val="00427752"/>
    <w:rsid w:val="00430505"/>
    <w:rsid w:val="00432A49"/>
    <w:rsid w:val="00434553"/>
    <w:rsid w:val="00436E4F"/>
    <w:rsid w:val="00440ACE"/>
    <w:rsid w:val="00440D4F"/>
    <w:rsid w:val="00443D72"/>
    <w:rsid w:val="00443E36"/>
    <w:rsid w:val="00450DB1"/>
    <w:rsid w:val="00451ACA"/>
    <w:rsid w:val="00455E6B"/>
    <w:rsid w:val="00457202"/>
    <w:rsid w:val="00457D45"/>
    <w:rsid w:val="00461975"/>
    <w:rsid w:val="004644E3"/>
    <w:rsid w:val="004664B3"/>
    <w:rsid w:val="0047237A"/>
    <w:rsid w:val="004753EB"/>
    <w:rsid w:val="00475513"/>
    <w:rsid w:val="00475C2A"/>
    <w:rsid w:val="004761F2"/>
    <w:rsid w:val="0047620E"/>
    <w:rsid w:val="004813E5"/>
    <w:rsid w:val="00482D78"/>
    <w:rsid w:val="0048495E"/>
    <w:rsid w:val="00484AB7"/>
    <w:rsid w:val="00484EF7"/>
    <w:rsid w:val="0048523B"/>
    <w:rsid w:val="00485DD4"/>
    <w:rsid w:val="0048723B"/>
    <w:rsid w:val="00487C83"/>
    <w:rsid w:val="00491C96"/>
    <w:rsid w:val="0049208F"/>
    <w:rsid w:val="00494807"/>
    <w:rsid w:val="004949C9"/>
    <w:rsid w:val="004A3702"/>
    <w:rsid w:val="004A4F6B"/>
    <w:rsid w:val="004A595E"/>
    <w:rsid w:val="004A712F"/>
    <w:rsid w:val="004B006B"/>
    <w:rsid w:val="004B03F4"/>
    <w:rsid w:val="004B4C08"/>
    <w:rsid w:val="004B50AA"/>
    <w:rsid w:val="004C01BB"/>
    <w:rsid w:val="004C39F3"/>
    <w:rsid w:val="004C5626"/>
    <w:rsid w:val="004D0D13"/>
    <w:rsid w:val="004D2825"/>
    <w:rsid w:val="004D2DFC"/>
    <w:rsid w:val="004D52A7"/>
    <w:rsid w:val="004D6897"/>
    <w:rsid w:val="004D762B"/>
    <w:rsid w:val="004D7663"/>
    <w:rsid w:val="004D78C7"/>
    <w:rsid w:val="004E11F5"/>
    <w:rsid w:val="004E374E"/>
    <w:rsid w:val="004E6318"/>
    <w:rsid w:val="004F2EC0"/>
    <w:rsid w:val="004F4AED"/>
    <w:rsid w:val="005008FD"/>
    <w:rsid w:val="0050312A"/>
    <w:rsid w:val="00504F94"/>
    <w:rsid w:val="00505789"/>
    <w:rsid w:val="00512F03"/>
    <w:rsid w:val="00514E5A"/>
    <w:rsid w:val="00521DE6"/>
    <w:rsid w:val="00522A43"/>
    <w:rsid w:val="00530CFC"/>
    <w:rsid w:val="00531791"/>
    <w:rsid w:val="005368A0"/>
    <w:rsid w:val="00537640"/>
    <w:rsid w:val="0054196B"/>
    <w:rsid w:val="00541C1E"/>
    <w:rsid w:val="005438E5"/>
    <w:rsid w:val="005452A9"/>
    <w:rsid w:val="0054611D"/>
    <w:rsid w:val="00550E5B"/>
    <w:rsid w:val="0055501B"/>
    <w:rsid w:val="00556E57"/>
    <w:rsid w:val="00557257"/>
    <w:rsid w:val="0056160D"/>
    <w:rsid w:val="005627F2"/>
    <w:rsid w:val="00566312"/>
    <w:rsid w:val="0056781B"/>
    <w:rsid w:val="00570A85"/>
    <w:rsid w:val="00571B38"/>
    <w:rsid w:val="00576C88"/>
    <w:rsid w:val="0057754F"/>
    <w:rsid w:val="005808BD"/>
    <w:rsid w:val="00581167"/>
    <w:rsid w:val="00581D00"/>
    <w:rsid w:val="0058210D"/>
    <w:rsid w:val="00583B49"/>
    <w:rsid w:val="00584EB0"/>
    <w:rsid w:val="00585D45"/>
    <w:rsid w:val="00587DE8"/>
    <w:rsid w:val="0059207D"/>
    <w:rsid w:val="00592E39"/>
    <w:rsid w:val="00593A30"/>
    <w:rsid w:val="005951B2"/>
    <w:rsid w:val="00596062"/>
    <w:rsid w:val="005968AB"/>
    <w:rsid w:val="00596E1F"/>
    <w:rsid w:val="005A1AF4"/>
    <w:rsid w:val="005A335C"/>
    <w:rsid w:val="005B0491"/>
    <w:rsid w:val="005B15E9"/>
    <w:rsid w:val="005B1E41"/>
    <w:rsid w:val="005B584B"/>
    <w:rsid w:val="005B5F54"/>
    <w:rsid w:val="005B765E"/>
    <w:rsid w:val="005C0A82"/>
    <w:rsid w:val="005C3A1A"/>
    <w:rsid w:val="005C646C"/>
    <w:rsid w:val="005D0B5A"/>
    <w:rsid w:val="005D17D1"/>
    <w:rsid w:val="005D2754"/>
    <w:rsid w:val="005D2FDE"/>
    <w:rsid w:val="005D6A37"/>
    <w:rsid w:val="005E2E5C"/>
    <w:rsid w:val="005E326B"/>
    <w:rsid w:val="005E3F8C"/>
    <w:rsid w:val="005E4DC3"/>
    <w:rsid w:val="005F187C"/>
    <w:rsid w:val="005F1FC1"/>
    <w:rsid w:val="005F7BAB"/>
    <w:rsid w:val="006014BF"/>
    <w:rsid w:val="00601D14"/>
    <w:rsid w:val="0060274B"/>
    <w:rsid w:val="0060436D"/>
    <w:rsid w:val="00610E7A"/>
    <w:rsid w:val="0061176D"/>
    <w:rsid w:val="00613682"/>
    <w:rsid w:val="006154A9"/>
    <w:rsid w:val="006172B4"/>
    <w:rsid w:val="0061793D"/>
    <w:rsid w:val="00623007"/>
    <w:rsid w:val="006243BC"/>
    <w:rsid w:val="0062464F"/>
    <w:rsid w:val="0062548D"/>
    <w:rsid w:val="00625679"/>
    <w:rsid w:val="0062705A"/>
    <w:rsid w:val="00627B56"/>
    <w:rsid w:val="00632223"/>
    <w:rsid w:val="00633F3B"/>
    <w:rsid w:val="00636FAF"/>
    <w:rsid w:val="0064059A"/>
    <w:rsid w:val="00645E63"/>
    <w:rsid w:val="00647396"/>
    <w:rsid w:val="00647CB7"/>
    <w:rsid w:val="00650AF5"/>
    <w:rsid w:val="0065225F"/>
    <w:rsid w:val="00653E7B"/>
    <w:rsid w:val="00653FD5"/>
    <w:rsid w:val="00654880"/>
    <w:rsid w:val="00655AC0"/>
    <w:rsid w:val="006573B1"/>
    <w:rsid w:val="0066008D"/>
    <w:rsid w:val="006610DE"/>
    <w:rsid w:val="00661DB7"/>
    <w:rsid w:val="00665A6A"/>
    <w:rsid w:val="00667381"/>
    <w:rsid w:val="0066744A"/>
    <w:rsid w:val="00670611"/>
    <w:rsid w:val="006752BB"/>
    <w:rsid w:val="0068094D"/>
    <w:rsid w:val="006832F3"/>
    <w:rsid w:val="00685B0D"/>
    <w:rsid w:val="00686075"/>
    <w:rsid w:val="00690DAD"/>
    <w:rsid w:val="00693373"/>
    <w:rsid w:val="00693422"/>
    <w:rsid w:val="00695FE0"/>
    <w:rsid w:val="006A0FF5"/>
    <w:rsid w:val="006A1454"/>
    <w:rsid w:val="006A17A1"/>
    <w:rsid w:val="006A40CD"/>
    <w:rsid w:val="006A4682"/>
    <w:rsid w:val="006A4856"/>
    <w:rsid w:val="006A61CA"/>
    <w:rsid w:val="006B0E49"/>
    <w:rsid w:val="006B4307"/>
    <w:rsid w:val="006B6167"/>
    <w:rsid w:val="006B7199"/>
    <w:rsid w:val="006B7BB2"/>
    <w:rsid w:val="006C0789"/>
    <w:rsid w:val="006C07F4"/>
    <w:rsid w:val="006C64A2"/>
    <w:rsid w:val="006C7E32"/>
    <w:rsid w:val="006D0FA2"/>
    <w:rsid w:val="006D1EDD"/>
    <w:rsid w:val="006D5A1F"/>
    <w:rsid w:val="006D7070"/>
    <w:rsid w:val="006E274A"/>
    <w:rsid w:val="006E400F"/>
    <w:rsid w:val="006E4D0A"/>
    <w:rsid w:val="006E5B86"/>
    <w:rsid w:val="006E633E"/>
    <w:rsid w:val="006E76A8"/>
    <w:rsid w:val="006F007E"/>
    <w:rsid w:val="006F3D6E"/>
    <w:rsid w:val="006F4E41"/>
    <w:rsid w:val="00706CCA"/>
    <w:rsid w:val="0070767B"/>
    <w:rsid w:val="00710587"/>
    <w:rsid w:val="00710C16"/>
    <w:rsid w:val="00714078"/>
    <w:rsid w:val="00715A27"/>
    <w:rsid w:val="00716D7D"/>
    <w:rsid w:val="00717196"/>
    <w:rsid w:val="00720849"/>
    <w:rsid w:val="00724D5C"/>
    <w:rsid w:val="00724F66"/>
    <w:rsid w:val="0072562E"/>
    <w:rsid w:val="00726B4E"/>
    <w:rsid w:val="0073288A"/>
    <w:rsid w:val="00747760"/>
    <w:rsid w:val="0076095D"/>
    <w:rsid w:val="00760A37"/>
    <w:rsid w:val="00765A05"/>
    <w:rsid w:val="007710D6"/>
    <w:rsid w:val="00772CCA"/>
    <w:rsid w:val="00775418"/>
    <w:rsid w:val="00777128"/>
    <w:rsid w:val="007831D0"/>
    <w:rsid w:val="00783A4B"/>
    <w:rsid w:val="00796849"/>
    <w:rsid w:val="007A325B"/>
    <w:rsid w:val="007A32B3"/>
    <w:rsid w:val="007A3C00"/>
    <w:rsid w:val="007A4241"/>
    <w:rsid w:val="007A53EE"/>
    <w:rsid w:val="007A63DA"/>
    <w:rsid w:val="007B19FD"/>
    <w:rsid w:val="007B67A2"/>
    <w:rsid w:val="007C0C42"/>
    <w:rsid w:val="007C19B8"/>
    <w:rsid w:val="007C2323"/>
    <w:rsid w:val="007C30BB"/>
    <w:rsid w:val="007C355E"/>
    <w:rsid w:val="007C5820"/>
    <w:rsid w:val="007C786D"/>
    <w:rsid w:val="007D00C1"/>
    <w:rsid w:val="007D026A"/>
    <w:rsid w:val="007D107F"/>
    <w:rsid w:val="007D2BED"/>
    <w:rsid w:val="007D35ED"/>
    <w:rsid w:val="007D3E8E"/>
    <w:rsid w:val="007D5773"/>
    <w:rsid w:val="007E06F4"/>
    <w:rsid w:val="007E22B4"/>
    <w:rsid w:val="007E2BFF"/>
    <w:rsid w:val="007E3514"/>
    <w:rsid w:val="007E498A"/>
    <w:rsid w:val="007E7127"/>
    <w:rsid w:val="007F189C"/>
    <w:rsid w:val="007F2184"/>
    <w:rsid w:val="007F2869"/>
    <w:rsid w:val="007F76C5"/>
    <w:rsid w:val="008003BF"/>
    <w:rsid w:val="008024D2"/>
    <w:rsid w:val="00810242"/>
    <w:rsid w:val="0081041B"/>
    <w:rsid w:val="00814F37"/>
    <w:rsid w:val="00815525"/>
    <w:rsid w:val="008207F8"/>
    <w:rsid w:val="00822073"/>
    <w:rsid w:val="00834536"/>
    <w:rsid w:val="0083576E"/>
    <w:rsid w:val="00837804"/>
    <w:rsid w:val="00846576"/>
    <w:rsid w:val="008468FB"/>
    <w:rsid w:val="008507AA"/>
    <w:rsid w:val="008513FC"/>
    <w:rsid w:val="00851444"/>
    <w:rsid w:val="00852614"/>
    <w:rsid w:val="00852B8E"/>
    <w:rsid w:val="00854FCE"/>
    <w:rsid w:val="008568DF"/>
    <w:rsid w:val="00860F45"/>
    <w:rsid w:val="008674A7"/>
    <w:rsid w:val="0087024E"/>
    <w:rsid w:val="008734CA"/>
    <w:rsid w:val="00873923"/>
    <w:rsid w:val="00873A5F"/>
    <w:rsid w:val="008751B8"/>
    <w:rsid w:val="008758EA"/>
    <w:rsid w:val="0087596F"/>
    <w:rsid w:val="00877465"/>
    <w:rsid w:val="00880602"/>
    <w:rsid w:val="00881432"/>
    <w:rsid w:val="00881C6F"/>
    <w:rsid w:val="00882A50"/>
    <w:rsid w:val="0088350E"/>
    <w:rsid w:val="0088420A"/>
    <w:rsid w:val="008857C1"/>
    <w:rsid w:val="008865E2"/>
    <w:rsid w:val="00892549"/>
    <w:rsid w:val="00892D3A"/>
    <w:rsid w:val="0089349C"/>
    <w:rsid w:val="00897816"/>
    <w:rsid w:val="00897EBD"/>
    <w:rsid w:val="00897EC5"/>
    <w:rsid w:val="008A0774"/>
    <w:rsid w:val="008A2822"/>
    <w:rsid w:val="008A4754"/>
    <w:rsid w:val="008B1DC7"/>
    <w:rsid w:val="008B2DB5"/>
    <w:rsid w:val="008B3883"/>
    <w:rsid w:val="008B7EA4"/>
    <w:rsid w:val="008C1D2C"/>
    <w:rsid w:val="008C2710"/>
    <w:rsid w:val="008C7F04"/>
    <w:rsid w:val="008E1E35"/>
    <w:rsid w:val="008E2BCA"/>
    <w:rsid w:val="008E71CB"/>
    <w:rsid w:val="008F5499"/>
    <w:rsid w:val="0090077D"/>
    <w:rsid w:val="00903002"/>
    <w:rsid w:val="00903F77"/>
    <w:rsid w:val="00907EE0"/>
    <w:rsid w:val="00915873"/>
    <w:rsid w:val="00920C41"/>
    <w:rsid w:val="00920D91"/>
    <w:rsid w:val="00922FAC"/>
    <w:rsid w:val="00923835"/>
    <w:rsid w:val="00925600"/>
    <w:rsid w:val="00926744"/>
    <w:rsid w:val="00927CAC"/>
    <w:rsid w:val="00930215"/>
    <w:rsid w:val="0093255D"/>
    <w:rsid w:val="00936F68"/>
    <w:rsid w:val="00944EE7"/>
    <w:rsid w:val="00946993"/>
    <w:rsid w:val="009478C3"/>
    <w:rsid w:val="0095235C"/>
    <w:rsid w:val="009523EC"/>
    <w:rsid w:val="00953670"/>
    <w:rsid w:val="00954845"/>
    <w:rsid w:val="00956259"/>
    <w:rsid w:val="00956DDF"/>
    <w:rsid w:val="00960AAA"/>
    <w:rsid w:val="00961A8D"/>
    <w:rsid w:val="009662EF"/>
    <w:rsid w:val="00971C8D"/>
    <w:rsid w:val="00971D74"/>
    <w:rsid w:val="009750C4"/>
    <w:rsid w:val="0097629B"/>
    <w:rsid w:val="00981100"/>
    <w:rsid w:val="00982308"/>
    <w:rsid w:val="009838DC"/>
    <w:rsid w:val="00986EF5"/>
    <w:rsid w:val="0099124B"/>
    <w:rsid w:val="00991B92"/>
    <w:rsid w:val="009921D0"/>
    <w:rsid w:val="0099733C"/>
    <w:rsid w:val="009974D0"/>
    <w:rsid w:val="009979D0"/>
    <w:rsid w:val="009A2305"/>
    <w:rsid w:val="009A4499"/>
    <w:rsid w:val="009A5709"/>
    <w:rsid w:val="009A5DA5"/>
    <w:rsid w:val="009B07C3"/>
    <w:rsid w:val="009B1CD9"/>
    <w:rsid w:val="009B283D"/>
    <w:rsid w:val="009B3C4A"/>
    <w:rsid w:val="009B775A"/>
    <w:rsid w:val="009C01B6"/>
    <w:rsid w:val="009C2CC8"/>
    <w:rsid w:val="009C38B8"/>
    <w:rsid w:val="009C4301"/>
    <w:rsid w:val="009C6FBE"/>
    <w:rsid w:val="009D0BD1"/>
    <w:rsid w:val="009D2C29"/>
    <w:rsid w:val="009D4257"/>
    <w:rsid w:val="009D5446"/>
    <w:rsid w:val="009D7A90"/>
    <w:rsid w:val="009D7B72"/>
    <w:rsid w:val="009E3FA0"/>
    <w:rsid w:val="009E45DD"/>
    <w:rsid w:val="009E530D"/>
    <w:rsid w:val="009F369A"/>
    <w:rsid w:val="009F4E0E"/>
    <w:rsid w:val="00A00E51"/>
    <w:rsid w:val="00A01D01"/>
    <w:rsid w:val="00A02852"/>
    <w:rsid w:val="00A02CF9"/>
    <w:rsid w:val="00A07F1F"/>
    <w:rsid w:val="00A1074A"/>
    <w:rsid w:val="00A10D4B"/>
    <w:rsid w:val="00A12996"/>
    <w:rsid w:val="00A13F3F"/>
    <w:rsid w:val="00A167DB"/>
    <w:rsid w:val="00A17500"/>
    <w:rsid w:val="00A17BCB"/>
    <w:rsid w:val="00A21090"/>
    <w:rsid w:val="00A21FED"/>
    <w:rsid w:val="00A22A6C"/>
    <w:rsid w:val="00A22FFD"/>
    <w:rsid w:val="00A23EAC"/>
    <w:rsid w:val="00A2540B"/>
    <w:rsid w:val="00A27303"/>
    <w:rsid w:val="00A364B9"/>
    <w:rsid w:val="00A413C2"/>
    <w:rsid w:val="00A426F4"/>
    <w:rsid w:val="00A4337E"/>
    <w:rsid w:val="00A44C85"/>
    <w:rsid w:val="00A46233"/>
    <w:rsid w:val="00A5194A"/>
    <w:rsid w:val="00A53916"/>
    <w:rsid w:val="00A56DF6"/>
    <w:rsid w:val="00A57617"/>
    <w:rsid w:val="00A57DEF"/>
    <w:rsid w:val="00A61387"/>
    <w:rsid w:val="00A63FB3"/>
    <w:rsid w:val="00A64A61"/>
    <w:rsid w:val="00A66BE7"/>
    <w:rsid w:val="00A66BF1"/>
    <w:rsid w:val="00A66F23"/>
    <w:rsid w:val="00A71750"/>
    <w:rsid w:val="00A74002"/>
    <w:rsid w:val="00A77EEA"/>
    <w:rsid w:val="00A8175A"/>
    <w:rsid w:val="00A831EB"/>
    <w:rsid w:val="00A86643"/>
    <w:rsid w:val="00A90D60"/>
    <w:rsid w:val="00A925B9"/>
    <w:rsid w:val="00A9696D"/>
    <w:rsid w:val="00AA0079"/>
    <w:rsid w:val="00AA3379"/>
    <w:rsid w:val="00AA48E2"/>
    <w:rsid w:val="00AA77E5"/>
    <w:rsid w:val="00AB0715"/>
    <w:rsid w:val="00AB190C"/>
    <w:rsid w:val="00AB1D38"/>
    <w:rsid w:val="00AB5CE2"/>
    <w:rsid w:val="00AB5D4A"/>
    <w:rsid w:val="00AB6474"/>
    <w:rsid w:val="00AB6830"/>
    <w:rsid w:val="00AB7E73"/>
    <w:rsid w:val="00AC0100"/>
    <w:rsid w:val="00AC1A85"/>
    <w:rsid w:val="00AC43D2"/>
    <w:rsid w:val="00AC65FD"/>
    <w:rsid w:val="00AC6F63"/>
    <w:rsid w:val="00AD026D"/>
    <w:rsid w:val="00AD0E54"/>
    <w:rsid w:val="00AD1275"/>
    <w:rsid w:val="00AD3106"/>
    <w:rsid w:val="00AD7A41"/>
    <w:rsid w:val="00AE51BB"/>
    <w:rsid w:val="00AF1A8E"/>
    <w:rsid w:val="00AF3AD2"/>
    <w:rsid w:val="00B11868"/>
    <w:rsid w:val="00B145B8"/>
    <w:rsid w:val="00B15B08"/>
    <w:rsid w:val="00B177E5"/>
    <w:rsid w:val="00B21117"/>
    <w:rsid w:val="00B22704"/>
    <w:rsid w:val="00B23EC8"/>
    <w:rsid w:val="00B24F0D"/>
    <w:rsid w:val="00B36052"/>
    <w:rsid w:val="00B367C7"/>
    <w:rsid w:val="00B43B28"/>
    <w:rsid w:val="00B43BD7"/>
    <w:rsid w:val="00B45FE4"/>
    <w:rsid w:val="00B5031B"/>
    <w:rsid w:val="00B53D3B"/>
    <w:rsid w:val="00B60BA2"/>
    <w:rsid w:val="00B60CFE"/>
    <w:rsid w:val="00B6130C"/>
    <w:rsid w:val="00B637BF"/>
    <w:rsid w:val="00B66502"/>
    <w:rsid w:val="00B66759"/>
    <w:rsid w:val="00B7232F"/>
    <w:rsid w:val="00B7236E"/>
    <w:rsid w:val="00B73102"/>
    <w:rsid w:val="00B743FE"/>
    <w:rsid w:val="00B74B63"/>
    <w:rsid w:val="00B75DCF"/>
    <w:rsid w:val="00B77330"/>
    <w:rsid w:val="00B77503"/>
    <w:rsid w:val="00B77F26"/>
    <w:rsid w:val="00B81082"/>
    <w:rsid w:val="00B842F0"/>
    <w:rsid w:val="00B84A0E"/>
    <w:rsid w:val="00B86FD5"/>
    <w:rsid w:val="00B933DC"/>
    <w:rsid w:val="00B971EE"/>
    <w:rsid w:val="00B97854"/>
    <w:rsid w:val="00BA0AD5"/>
    <w:rsid w:val="00BA41A7"/>
    <w:rsid w:val="00BA5936"/>
    <w:rsid w:val="00BB139C"/>
    <w:rsid w:val="00BB3868"/>
    <w:rsid w:val="00BB4B4E"/>
    <w:rsid w:val="00BB5984"/>
    <w:rsid w:val="00BB5F3A"/>
    <w:rsid w:val="00BB75FF"/>
    <w:rsid w:val="00BC2689"/>
    <w:rsid w:val="00BC281C"/>
    <w:rsid w:val="00BC4F3B"/>
    <w:rsid w:val="00BD053C"/>
    <w:rsid w:val="00BD32FA"/>
    <w:rsid w:val="00BD40D8"/>
    <w:rsid w:val="00BE176B"/>
    <w:rsid w:val="00BE1FB7"/>
    <w:rsid w:val="00BE43E1"/>
    <w:rsid w:val="00BE598B"/>
    <w:rsid w:val="00BE61F9"/>
    <w:rsid w:val="00BE69CB"/>
    <w:rsid w:val="00BF117D"/>
    <w:rsid w:val="00BF36A3"/>
    <w:rsid w:val="00BF3ED8"/>
    <w:rsid w:val="00BF4D06"/>
    <w:rsid w:val="00BF5E0E"/>
    <w:rsid w:val="00BF66E4"/>
    <w:rsid w:val="00BF7CC1"/>
    <w:rsid w:val="00C0275B"/>
    <w:rsid w:val="00C0303C"/>
    <w:rsid w:val="00C0326B"/>
    <w:rsid w:val="00C038DA"/>
    <w:rsid w:val="00C2028B"/>
    <w:rsid w:val="00C25F31"/>
    <w:rsid w:val="00C31FF5"/>
    <w:rsid w:val="00C32D88"/>
    <w:rsid w:val="00C36389"/>
    <w:rsid w:val="00C376B8"/>
    <w:rsid w:val="00C4006E"/>
    <w:rsid w:val="00C426FB"/>
    <w:rsid w:val="00C46904"/>
    <w:rsid w:val="00C47DB8"/>
    <w:rsid w:val="00C53038"/>
    <w:rsid w:val="00C56B95"/>
    <w:rsid w:val="00C60972"/>
    <w:rsid w:val="00C643CA"/>
    <w:rsid w:val="00C711E8"/>
    <w:rsid w:val="00C7125B"/>
    <w:rsid w:val="00C741CF"/>
    <w:rsid w:val="00C74750"/>
    <w:rsid w:val="00C81931"/>
    <w:rsid w:val="00C82035"/>
    <w:rsid w:val="00C828A3"/>
    <w:rsid w:val="00C82DA8"/>
    <w:rsid w:val="00C840E1"/>
    <w:rsid w:val="00C8540E"/>
    <w:rsid w:val="00C8606E"/>
    <w:rsid w:val="00C871BB"/>
    <w:rsid w:val="00C914F6"/>
    <w:rsid w:val="00C91CD5"/>
    <w:rsid w:val="00C93CDB"/>
    <w:rsid w:val="00C9576A"/>
    <w:rsid w:val="00C96F21"/>
    <w:rsid w:val="00CA048C"/>
    <w:rsid w:val="00CA0F7A"/>
    <w:rsid w:val="00CA44DB"/>
    <w:rsid w:val="00CA4DB5"/>
    <w:rsid w:val="00CB1148"/>
    <w:rsid w:val="00CB21E2"/>
    <w:rsid w:val="00CB507C"/>
    <w:rsid w:val="00CB72E3"/>
    <w:rsid w:val="00CB73E8"/>
    <w:rsid w:val="00CC346C"/>
    <w:rsid w:val="00CC41C7"/>
    <w:rsid w:val="00CC6817"/>
    <w:rsid w:val="00CC7494"/>
    <w:rsid w:val="00CD0D14"/>
    <w:rsid w:val="00CD1F8A"/>
    <w:rsid w:val="00CD3908"/>
    <w:rsid w:val="00CD3D96"/>
    <w:rsid w:val="00CD3EC9"/>
    <w:rsid w:val="00CD7E51"/>
    <w:rsid w:val="00CE42F3"/>
    <w:rsid w:val="00CE4532"/>
    <w:rsid w:val="00CE47FD"/>
    <w:rsid w:val="00CE60B7"/>
    <w:rsid w:val="00CE6E07"/>
    <w:rsid w:val="00CF1500"/>
    <w:rsid w:val="00CF16B4"/>
    <w:rsid w:val="00CF2338"/>
    <w:rsid w:val="00CF3997"/>
    <w:rsid w:val="00CF77CF"/>
    <w:rsid w:val="00D016A4"/>
    <w:rsid w:val="00D03D7A"/>
    <w:rsid w:val="00D07F3B"/>
    <w:rsid w:val="00D1115F"/>
    <w:rsid w:val="00D11DE9"/>
    <w:rsid w:val="00D13E6F"/>
    <w:rsid w:val="00D13FF7"/>
    <w:rsid w:val="00D20BCE"/>
    <w:rsid w:val="00D22411"/>
    <w:rsid w:val="00D239B6"/>
    <w:rsid w:val="00D23A2E"/>
    <w:rsid w:val="00D269C4"/>
    <w:rsid w:val="00D26E84"/>
    <w:rsid w:val="00D311FB"/>
    <w:rsid w:val="00D312D4"/>
    <w:rsid w:val="00D34F2B"/>
    <w:rsid w:val="00D36080"/>
    <w:rsid w:val="00D4036A"/>
    <w:rsid w:val="00D40559"/>
    <w:rsid w:val="00D430CA"/>
    <w:rsid w:val="00D452C5"/>
    <w:rsid w:val="00D50AF9"/>
    <w:rsid w:val="00D54AA8"/>
    <w:rsid w:val="00D602C9"/>
    <w:rsid w:val="00D6130B"/>
    <w:rsid w:val="00D6436F"/>
    <w:rsid w:val="00D6483D"/>
    <w:rsid w:val="00D663EC"/>
    <w:rsid w:val="00D70EF1"/>
    <w:rsid w:val="00D72BFB"/>
    <w:rsid w:val="00D8312C"/>
    <w:rsid w:val="00D864F9"/>
    <w:rsid w:val="00D90338"/>
    <w:rsid w:val="00D90833"/>
    <w:rsid w:val="00D9194B"/>
    <w:rsid w:val="00D91C6E"/>
    <w:rsid w:val="00D923F8"/>
    <w:rsid w:val="00D96AD7"/>
    <w:rsid w:val="00D97E25"/>
    <w:rsid w:val="00DA2FC1"/>
    <w:rsid w:val="00DA341F"/>
    <w:rsid w:val="00DA44C4"/>
    <w:rsid w:val="00DB2706"/>
    <w:rsid w:val="00DB539A"/>
    <w:rsid w:val="00DB64DF"/>
    <w:rsid w:val="00DB7D61"/>
    <w:rsid w:val="00DC21A0"/>
    <w:rsid w:val="00DC4F51"/>
    <w:rsid w:val="00DC5E43"/>
    <w:rsid w:val="00DC666A"/>
    <w:rsid w:val="00DD23DC"/>
    <w:rsid w:val="00DD2AB2"/>
    <w:rsid w:val="00DD2FEF"/>
    <w:rsid w:val="00DD404E"/>
    <w:rsid w:val="00DD49E5"/>
    <w:rsid w:val="00DD5F59"/>
    <w:rsid w:val="00DE071C"/>
    <w:rsid w:val="00DE2F7A"/>
    <w:rsid w:val="00DE307D"/>
    <w:rsid w:val="00DE482E"/>
    <w:rsid w:val="00DE7C30"/>
    <w:rsid w:val="00DF4ED1"/>
    <w:rsid w:val="00DF7811"/>
    <w:rsid w:val="00DF7E3B"/>
    <w:rsid w:val="00E00FBB"/>
    <w:rsid w:val="00E018BF"/>
    <w:rsid w:val="00E02F1E"/>
    <w:rsid w:val="00E039AA"/>
    <w:rsid w:val="00E0665B"/>
    <w:rsid w:val="00E07AB1"/>
    <w:rsid w:val="00E10981"/>
    <w:rsid w:val="00E10E7D"/>
    <w:rsid w:val="00E113D7"/>
    <w:rsid w:val="00E115CD"/>
    <w:rsid w:val="00E12EEF"/>
    <w:rsid w:val="00E15848"/>
    <w:rsid w:val="00E224B2"/>
    <w:rsid w:val="00E31269"/>
    <w:rsid w:val="00E31664"/>
    <w:rsid w:val="00E351EC"/>
    <w:rsid w:val="00E352BE"/>
    <w:rsid w:val="00E35628"/>
    <w:rsid w:val="00E37385"/>
    <w:rsid w:val="00E37A76"/>
    <w:rsid w:val="00E41432"/>
    <w:rsid w:val="00E50014"/>
    <w:rsid w:val="00E51E9B"/>
    <w:rsid w:val="00E526AD"/>
    <w:rsid w:val="00E559DC"/>
    <w:rsid w:val="00E55DD5"/>
    <w:rsid w:val="00E632DA"/>
    <w:rsid w:val="00E6502D"/>
    <w:rsid w:val="00E66839"/>
    <w:rsid w:val="00E67C72"/>
    <w:rsid w:val="00E70BA8"/>
    <w:rsid w:val="00E7208D"/>
    <w:rsid w:val="00E7220E"/>
    <w:rsid w:val="00E72FA7"/>
    <w:rsid w:val="00E7388C"/>
    <w:rsid w:val="00E73BD1"/>
    <w:rsid w:val="00E80F51"/>
    <w:rsid w:val="00E83DD4"/>
    <w:rsid w:val="00E92A6D"/>
    <w:rsid w:val="00EA11F9"/>
    <w:rsid w:val="00EA2A17"/>
    <w:rsid w:val="00EA578A"/>
    <w:rsid w:val="00EA77D3"/>
    <w:rsid w:val="00EB1858"/>
    <w:rsid w:val="00EB6AB8"/>
    <w:rsid w:val="00EC5A6C"/>
    <w:rsid w:val="00EC7AE1"/>
    <w:rsid w:val="00EC7AFE"/>
    <w:rsid w:val="00EC7FFE"/>
    <w:rsid w:val="00ED1726"/>
    <w:rsid w:val="00ED2591"/>
    <w:rsid w:val="00ED3EA3"/>
    <w:rsid w:val="00ED5074"/>
    <w:rsid w:val="00ED6BCD"/>
    <w:rsid w:val="00ED7C52"/>
    <w:rsid w:val="00EE1001"/>
    <w:rsid w:val="00EE16CC"/>
    <w:rsid w:val="00EE28C2"/>
    <w:rsid w:val="00EE4979"/>
    <w:rsid w:val="00EE5A96"/>
    <w:rsid w:val="00EF63B5"/>
    <w:rsid w:val="00EF6431"/>
    <w:rsid w:val="00F01934"/>
    <w:rsid w:val="00F019B3"/>
    <w:rsid w:val="00F020E4"/>
    <w:rsid w:val="00F023DE"/>
    <w:rsid w:val="00F10380"/>
    <w:rsid w:val="00F140D3"/>
    <w:rsid w:val="00F20E30"/>
    <w:rsid w:val="00F20E83"/>
    <w:rsid w:val="00F21726"/>
    <w:rsid w:val="00F243C5"/>
    <w:rsid w:val="00F24A91"/>
    <w:rsid w:val="00F2653E"/>
    <w:rsid w:val="00F32505"/>
    <w:rsid w:val="00F32875"/>
    <w:rsid w:val="00F33B34"/>
    <w:rsid w:val="00F35F0D"/>
    <w:rsid w:val="00F36412"/>
    <w:rsid w:val="00F377F9"/>
    <w:rsid w:val="00F40F9E"/>
    <w:rsid w:val="00F42341"/>
    <w:rsid w:val="00F426F3"/>
    <w:rsid w:val="00F432B8"/>
    <w:rsid w:val="00F44606"/>
    <w:rsid w:val="00F4523C"/>
    <w:rsid w:val="00F4654F"/>
    <w:rsid w:val="00F46BF3"/>
    <w:rsid w:val="00F47A91"/>
    <w:rsid w:val="00F47B42"/>
    <w:rsid w:val="00F5090B"/>
    <w:rsid w:val="00F50D2D"/>
    <w:rsid w:val="00F52052"/>
    <w:rsid w:val="00F5601C"/>
    <w:rsid w:val="00F56E8D"/>
    <w:rsid w:val="00F62BE7"/>
    <w:rsid w:val="00F650BC"/>
    <w:rsid w:val="00F67AF3"/>
    <w:rsid w:val="00F72E8F"/>
    <w:rsid w:val="00F758A4"/>
    <w:rsid w:val="00F75E68"/>
    <w:rsid w:val="00F83A73"/>
    <w:rsid w:val="00F83E6C"/>
    <w:rsid w:val="00F85C71"/>
    <w:rsid w:val="00F91276"/>
    <w:rsid w:val="00F92345"/>
    <w:rsid w:val="00F94E32"/>
    <w:rsid w:val="00F950F1"/>
    <w:rsid w:val="00FA2D5D"/>
    <w:rsid w:val="00FA3161"/>
    <w:rsid w:val="00FA40DE"/>
    <w:rsid w:val="00FA4F79"/>
    <w:rsid w:val="00FA528C"/>
    <w:rsid w:val="00FA7E14"/>
    <w:rsid w:val="00FB16A1"/>
    <w:rsid w:val="00FB4900"/>
    <w:rsid w:val="00FB70B8"/>
    <w:rsid w:val="00FC035E"/>
    <w:rsid w:val="00FC1853"/>
    <w:rsid w:val="00FC3F39"/>
    <w:rsid w:val="00FD1FA9"/>
    <w:rsid w:val="00FD246A"/>
    <w:rsid w:val="00FD3633"/>
    <w:rsid w:val="00FE08F4"/>
    <w:rsid w:val="00FE39DC"/>
    <w:rsid w:val="00FF0D0F"/>
    <w:rsid w:val="00FF2299"/>
    <w:rsid w:val="00FF3A96"/>
    <w:rsid w:val="00FF4984"/>
    <w:rsid w:val="00FF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723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23A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14037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111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111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111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11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115F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01D01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sbs.org/sites/default/files/other-files/FINAL2024CSBSSurvey.pd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Props1.xml><?xml version="1.0" encoding="utf-8"?>
<ds:datastoreItem xmlns:ds="http://schemas.openxmlformats.org/officeDocument/2006/customXml" ds:itemID="{F16DA5AF-1A2A-4309-91DD-EB2CF4368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3</cp:revision>
  <dcterms:created xsi:type="dcterms:W3CDTF">2025-03-31T17:29:00Z</dcterms:created>
  <dcterms:modified xsi:type="dcterms:W3CDTF">2025-04-14T18:05:00Z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