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AAB84" w14:textId="77777777" w:rsidR="005B420F" w:rsidRPr="00C4246F" w:rsidRDefault="005B420F" w:rsidP="000F0458">
      <w:pPr>
        <w:pStyle w:val="NoSpacing"/>
        <w:rPr>
          <w:rFonts w:ascii="Times New Roman" w:hAnsi="Times New Roman" w:cs="Times New Roman"/>
          <w:sz w:val="24"/>
          <w:szCs w:val="24"/>
        </w:rPr>
      </w:pPr>
      <w:r w:rsidRPr="00C4246F">
        <w:rPr>
          <w:rFonts w:ascii="Times New Roman" w:hAnsi="Times New Roman" w:cs="Times New Roman"/>
          <w:sz w:val="24"/>
          <w:szCs w:val="24"/>
        </w:rPr>
        <w:t>Independent Banker</w:t>
      </w:r>
    </w:p>
    <w:p w14:paraId="1FBBA5A5" w14:textId="77777777" w:rsidR="005B420F" w:rsidRPr="00C4246F" w:rsidRDefault="005B420F" w:rsidP="000F0458">
      <w:pPr>
        <w:pStyle w:val="NoSpacing"/>
        <w:rPr>
          <w:rFonts w:ascii="Times New Roman" w:hAnsi="Times New Roman" w:cs="Times New Roman"/>
          <w:sz w:val="24"/>
          <w:szCs w:val="24"/>
        </w:rPr>
      </w:pPr>
      <w:r w:rsidRPr="00C4246F">
        <w:rPr>
          <w:rFonts w:ascii="Times New Roman" w:hAnsi="Times New Roman" w:cs="Times New Roman"/>
          <w:sz w:val="24"/>
          <w:szCs w:val="24"/>
        </w:rPr>
        <w:t>February 2019</w:t>
      </w:r>
    </w:p>
    <w:p w14:paraId="653D0E3F" w14:textId="77777777" w:rsidR="005B420F" w:rsidRPr="00C4246F" w:rsidRDefault="005B420F" w:rsidP="000F0458">
      <w:pPr>
        <w:pStyle w:val="NoSpacing"/>
        <w:rPr>
          <w:rFonts w:ascii="Times New Roman" w:hAnsi="Times New Roman" w:cs="Times New Roman"/>
          <w:sz w:val="24"/>
          <w:szCs w:val="24"/>
        </w:rPr>
      </w:pPr>
      <w:r w:rsidRPr="00C4246F">
        <w:rPr>
          <w:rFonts w:ascii="Times New Roman" w:hAnsi="Times New Roman" w:cs="Times New Roman"/>
          <w:sz w:val="24"/>
          <w:szCs w:val="24"/>
        </w:rPr>
        <w:t>Portfolio</w:t>
      </w:r>
    </w:p>
    <w:p w14:paraId="45CB16FD" w14:textId="77777777" w:rsidR="005B420F" w:rsidRPr="00C4246F" w:rsidRDefault="005B420F" w:rsidP="000F0458">
      <w:pPr>
        <w:pStyle w:val="NoSpacing"/>
        <w:rPr>
          <w:rFonts w:ascii="Times New Roman" w:hAnsi="Times New Roman" w:cs="Times New Roman"/>
          <w:sz w:val="24"/>
          <w:szCs w:val="24"/>
        </w:rPr>
      </w:pPr>
    </w:p>
    <w:p w14:paraId="6805CB39" w14:textId="4048D844" w:rsidR="005B420F" w:rsidRPr="00C4246F" w:rsidRDefault="005B420F" w:rsidP="000F0458">
      <w:pPr>
        <w:pStyle w:val="NoSpacing"/>
        <w:rPr>
          <w:rFonts w:ascii="Times New Roman" w:hAnsi="Times New Roman" w:cs="Times New Roman"/>
          <w:sz w:val="24"/>
          <w:szCs w:val="24"/>
        </w:rPr>
      </w:pPr>
      <w:r w:rsidRPr="00C4246F">
        <w:rPr>
          <w:rFonts w:ascii="Times New Roman" w:hAnsi="Times New Roman" w:cs="Times New Roman"/>
          <w:sz w:val="24"/>
          <w:szCs w:val="24"/>
        </w:rPr>
        <w:t>[tag] Innovation Station</w:t>
      </w:r>
    </w:p>
    <w:p w14:paraId="459D701C" w14:textId="77777777" w:rsidR="000F0458" w:rsidRPr="00C4246F" w:rsidRDefault="000F0458" w:rsidP="000F0458">
      <w:pPr>
        <w:pStyle w:val="NoSpacing"/>
        <w:rPr>
          <w:rFonts w:ascii="Times New Roman" w:hAnsi="Times New Roman" w:cs="Times New Roman"/>
          <w:sz w:val="24"/>
          <w:szCs w:val="24"/>
        </w:rPr>
      </w:pPr>
    </w:p>
    <w:p w14:paraId="39BA21D1" w14:textId="24E99ED8" w:rsidR="005B420F" w:rsidRPr="00C4246F" w:rsidRDefault="005B420F" w:rsidP="000F0458">
      <w:pPr>
        <w:pStyle w:val="NoSpacing"/>
        <w:rPr>
          <w:rFonts w:ascii="Times New Roman" w:hAnsi="Times New Roman" w:cs="Times New Roman"/>
          <w:sz w:val="24"/>
          <w:szCs w:val="24"/>
        </w:rPr>
      </w:pPr>
      <w:r w:rsidRPr="00C4246F">
        <w:rPr>
          <w:rFonts w:ascii="Times New Roman" w:hAnsi="Times New Roman" w:cs="Times New Roman"/>
          <w:sz w:val="24"/>
          <w:szCs w:val="24"/>
        </w:rPr>
        <w:t xml:space="preserve">[hed] Navigating </w:t>
      </w:r>
      <w:r w:rsidR="0018209F" w:rsidRPr="00C4246F">
        <w:rPr>
          <w:rFonts w:ascii="Times New Roman" w:hAnsi="Times New Roman" w:cs="Times New Roman"/>
          <w:sz w:val="24"/>
          <w:szCs w:val="24"/>
        </w:rPr>
        <w:t xml:space="preserve">fintech? </w:t>
      </w:r>
      <w:r w:rsidRPr="00C4246F">
        <w:rPr>
          <w:rFonts w:ascii="Times New Roman" w:hAnsi="Times New Roman" w:cs="Times New Roman"/>
          <w:sz w:val="24"/>
          <w:szCs w:val="24"/>
        </w:rPr>
        <w:t>Help is on the way</w:t>
      </w:r>
    </w:p>
    <w:p w14:paraId="15C2DA8F" w14:textId="77777777" w:rsidR="000F0458" w:rsidRPr="00C4246F" w:rsidRDefault="000F0458" w:rsidP="000F0458">
      <w:pPr>
        <w:pStyle w:val="NoSpacing"/>
        <w:rPr>
          <w:rFonts w:ascii="Times New Roman" w:hAnsi="Times New Roman" w:cs="Times New Roman"/>
          <w:sz w:val="24"/>
          <w:szCs w:val="24"/>
        </w:rPr>
      </w:pPr>
    </w:p>
    <w:p w14:paraId="3AB2D701" w14:textId="6CA124B3" w:rsidR="005B420F" w:rsidRPr="00C4246F" w:rsidRDefault="005B420F" w:rsidP="000F0458">
      <w:pPr>
        <w:pStyle w:val="NoSpacing"/>
        <w:rPr>
          <w:rFonts w:ascii="Times New Roman" w:hAnsi="Times New Roman" w:cs="Times New Roman"/>
          <w:sz w:val="24"/>
          <w:szCs w:val="24"/>
        </w:rPr>
      </w:pPr>
      <w:r w:rsidRPr="00C4246F">
        <w:rPr>
          <w:rFonts w:ascii="Times New Roman" w:hAnsi="Times New Roman" w:cs="Times New Roman"/>
          <w:sz w:val="24"/>
          <w:szCs w:val="24"/>
        </w:rPr>
        <w:t>[byline]</w:t>
      </w:r>
      <w:r w:rsidR="000F0458" w:rsidRPr="00C4246F">
        <w:rPr>
          <w:rFonts w:ascii="Times New Roman" w:hAnsi="Times New Roman" w:cs="Times New Roman"/>
          <w:sz w:val="24"/>
          <w:szCs w:val="24"/>
        </w:rPr>
        <w:t xml:space="preserve"> </w:t>
      </w:r>
      <w:r w:rsidR="000F0458" w:rsidRPr="00F27065">
        <w:rPr>
          <w:rFonts w:ascii="Times New Roman" w:eastAsia="Times New Roman" w:hAnsi="Times New Roman" w:cs="Times New Roman"/>
          <w:iCs/>
          <w:color w:val="000000"/>
          <w:sz w:val="24"/>
          <w:szCs w:val="24"/>
        </w:rPr>
        <w:t>By Kevin Tweddle, ICBA</w:t>
      </w:r>
    </w:p>
    <w:p w14:paraId="54C72D34" w14:textId="35885D96" w:rsidR="00A65CE9" w:rsidRPr="00717C15" w:rsidRDefault="000F0458" w:rsidP="00C4246F">
      <w:pPr>
        <w:pStyle w:val="NormalWeb"/>
        <w:contextualSpacing/>
      </w:pPr>
      <w:r w:rsidRPr="00F27065">
        <w:rPr>
          <w:iCs/>
          <w:color w:val="000000"/>
        </w:rPr>
        <w:t xml:space="preserve">[photo bio] </w:t>
      </w:r>
      <w:r w:rsidRPr="00717C15">
        <w:rPr>
          <w:rStyle w:val="Emphasis"/>
        </w:rPr>
        <w:t xml:space="preserve">Kevin Tweddle (kevin.tweddle@icba.org) is </w:t>
      </w:r>
      <w:r w:rsidR="00717C15">
        <w:rPr>
          <w:rStyle w:val="Emphasis"/>
        </w:rPr>
        <w:t>chief operating officer of the ICBA Services Network</w:t>
      </w:r>
    </w:p>
    <w:p w14:paraId="3DA08675" w14:textId="3F3C893C" w:rsidR="000F0458" w:rsidRPr="00C4246F" w:rsidRDefault="000F0458" w:rsidP="000F0458">
      <w:pPr>
        <w:pStyle w:val="NoSpacing"/>
        <w:rPr>
          <w:rFonts w:ascii="Times New Roman" w:hAnsi="Times New Roman" w:cs="Times New Roman"/>
          <w:sz w:val="24"/>
          <w:szCs w:val="24"/>
        </w:rPr>
      </w:pPr>
      <w:r w:rsidRPr="00C4246F">
        <w:rPr>
          <w:rFonts w:ascii="Times New Roman" w:hAnsi="Times New Roman" w:cs="Times New Roman"/>
          <w:sz w:val="24"/>
          <w:szCs w:val="24"/>
        </w:rPr>
        <w:t>[body]</w:t>
      </w:r>
    </w:p>
    <w:p w14:paraId="1069A76E" w14:textId="77777777" w:rsidR="000F0458" w:rsidRPr="00C4246F" w:rsidRDefault="000F0458" w:rsidP="000F0458">
      <w:pPr>
        <w:pStyle w:val="NoSpacing"/>
        <w:rPr>
          <w:rFonts w:ascii="Times New Roman" w:hAnsi="Times New Roman" w:cs="Times New Roman"/>
          <w:sz w:val="24"/>
          <w:szCs w:val="24"/>
        </w:rPr>
      </w:pPr>
    </w:p>
    <w:p w14:paraId="21188575" w14:textId="34D189CE" w:rsidR="000F0458" w:rsidRPr="00C4246F" w:rsidRDefault="00A65CE9" w:rsidP="000F0458">
      <w:pPr>
        <w:pStyle w:val="NoSpacing"/>
        <w:rPr>
          <w:rFonts w:ascii="Times New Roman" w:hAnsi="Times New Roman" w:cs="Times New Roman"/>
          <w:sz w:val="24"/>
          <w:szCs w:val="24"/>
        </w:rPr>
      </w:pPr>
      <w:r w:rsidRPr="00C4246F">
        <w:rPr>
          <w:rFonts w:ascii="Times New Roman" w:hAnsi="Times New Roman" w:cs="Times New Roman"/>
          <w:sz w:val="24"/>
          <w:szCs w:val="24"/>
        </w:rPr>
        <w:t>I</w:t>
      </w:r>
      <w:r w:rsidR="0018209F" w:rsidRPr="00C4246F">
        <w:rPr>
          <w:rFonts w:ascii="Times New Roman" w:hAnsi="Times New Roman" w:cs="Times New Roman"/>
          <w:sz w:val="24"/>
          <w:szCs w:val="24"/>
        </w:rPr>
        <w:t>’</w:t>
      </w:r>
      <w:r w:rsidRPr="00C4246F">
        <w:rPr>
          <w:rFonts w:ascii="Times New Roman" w:hAnsi="Times New Roman" w:cs="Times New Roman"/>
          <w:sz w:val="24"/>
          <w:szCs w:val="24"/>
        </w:rPr>
        <w:t xml:space="preserve">ve </w:t>
      </w:r>
      <w:r w:rsidR="0018209F" w:rsidRPr="00C4246F">
        <w:rPr>
          <w:rFonts w:ascii="Times New Roman" w:hAnsi="Times New Roman" w:cs="Times New Roman"/>
          <w:sz w:val="24"/>
          <w:szCs w:val="24"/>
        </w:rPr>
        <w:t>had a</w:t>
      </w:r>
      <w:r w:rsidRPr="00C4246F">
        <w:rPr>
          <w:rFonts w:ascii="Times New Roman" w:hAnsi="Times New Roman" w:cs="Times New Roman"/>
          <w:sz w:val="24"/>
          <w:szCs w:val="24"/>
        </w:rPr>
        <w:t xml:space="preserve"> number of conversations with bankers on not only how to get started in the process of working with fintech companies, but </w:t>
      </w:r>
      <w:r w:rsidR="0018209F" w:rsidRPr="00C4246F">
        <w:rPr>
          <w:rFonts w:ascii="Times New Roman" w:hAnsi="Times New Roman" w:cs="Times New Roman"/>
          <w:sz w:val="24"/>
          <w:szCs w:val="24"/>
        </w:rPr>
        <w:t xml:space="preserve">how to </w:t>
      </w:r>
      <w:r w:rsidRPr="00C4246F">
        <w:rPr>
          <w:rFonts w:ascii="Times New Roman" w:hAnsi="Times New Roman" w:cs="Times New Roman"/>
          <w:sz w:val="24"/>
          <w:szCs w:val="24"/>
        </w:rPr>
        <w:t xml:space="preserve">best evaluate them. </w:t>
      </w:r>
    </w:p>
    <w:p w14:paraId="323419C1" w14:textId="5A1E6F3E" w:rsidR="00A65CE9" w:rsidRPr="00C4246F" w:rsidRDefault="00A65CE9" w:rsidP="000F0458">
      <w:pPr>
        <w:pStyle w:val="NoSpacing"/>
        <w:rPr>
          <w:rFonts w:ascii="Times New Roman" w:hAnsi="Times New Roman" w:cs="Times New Roman"/>
          <w:sz w:val="24"/>
          <w:szCs w:val="24"/>
        </w:rPr>
      </w:pPr>
      <w:r w:rsidRPr="00C4246F">
        <w:rPr>
          <w:rFonts w:ascii="Times New Roman" w:hAnsi="Times New Roman" w:cs="Times New Roman"/>
          <w:sz w:val="24"/>
          <w:szCs w:val="24"/>
        </w:rPr>
        <w:t>The hardest part is getting started. Where do I start</w:t>
      </w:r>
      <w:r w:rsidR="000F0458" w:rsidRPr="00C4246F">
        <w:rPr>
          <w:rFonts w:ascii="Times New Roman" w:hAnsi="Times New Roman" w:cs="Times New Roman"/>
          <w:sz w:val="24"/>
          <w:szCs w:val="24"/>
        </w:rPr>
        <w:t xml:space="preserve">? </w:t>
      </w:r>
      <w:r w:rsidRPr="00C4246F">
        <w:rPr>
          <w:rFonts w:ascii="Times New Roman" w:hAnsi="Times New Roman" w:cs="Times New Roman"/>
          <w:sz w:val="24"/>
          <w:szCs w:val="24"/>
        </w:rPr>
        <w:t xml:space="preserve">Google? Well, at ICBA, our </w:t>
      </w:r>
      <w:r w:rsidR="00813308" w:rsidRPr="00C4246F">
        <w:rPr>
          <w:rFonts w:ascii="Times New Roman" w:hAnsi="Times New Roman" w:cs="Times New Roman"/>
          <w:sz w:val="24"/>
          <w:szCs w:val="24"/>
        </w:rPr>
        <w:t xml:space="preserve">innovation </w:t>
      </w:r>
      <w:r w:rsidRPr="00C4246F">
        <w:rPr>
          <w:rFonts w:ascii="Times New Roman" w:hAnsi="Times New Roman" w:cs="Times New Roman"/>
          <w:sz w:val="24"/>
          <w:szCs w:val="24"/>
        </w:rPr>
        <w:t>team started down the path to solve that problem. Our research showed that there was no Yelp</w:t>
      </w:r>
      <w:r w:rsidR="00813308" w:rsidRPr="00C4246F">
        <w:rPr>
          <w:rFonts w:ascii="Times New Roman" w:hAnsi="Times New Roman" w:cs="Times New Roman"/>
          <w:sz w:val="24"/>
          <w:szCs w:val="24"/>
        </w:rPr>
        <w:t>,</w:t>
      </w:r>
      <w:r w:rsidRPr="00C4246F">
        <w:rPr>
          <w:rFonts w:ascii="Times New Roman" w:hAnsi="Times New Roman" w:cs="Times New Roman"/>
          <w:sz w:val="24"/>
          <w:szCs w:val="24"/>
        </w:rPr>
        <w:t xml:space="preserve"> Angie’s List or Consumer Reports that community bankers could use to help find the right fintech. As we researched the marketplace, there were platforms that helped venture capital investors</w:t>
      </w:r>
      <w:r w:rsidR="00813308" w:rsidRPr="00C4246F">
        <w:rPr>
          <w:rFonts w:ascii="Times New Roman" w:hAnsi="Times New Roman" w:cs="Times New Roman"/>
          <w:sz w:val="24"/>
          <w:szCs w:val="24"/>
        </w:rPr>
        <w:t>,</w:t>
      </w:r>
      <w:r w:rsidRPr="00C4246F">
        <w:rPr>
          <w:rFonts w:ascii="Times New Roman" w:hAnsi="Times New Roman" w:cs="Times New Roman"/>
          <w:sz w:val="24"/>
          <w:szCs w:val="24"/>
        </w:rPr>
        <w:t xml:space="preserve"> but nothing that viewed the problem through the eyes of a community banker. </w:t>
      </w:r>
      <w:r w:rsidR="00813308" w:rsidRPr="00C4246F">
        <w:rPr>
          <w:rFonts w:ascii="Times New Roman" w:hAnsi="Times New Roman" w:cs="Times New Roman"/>
          <w:sz w:val="24"/>
          <w:szCs w:val="24"/>
        </w:rPr>
        <w:t xml:space="preserve">As </w:t>
      </w:r>
      <w:r w:rsidRPr="00C4246F">
        <w:rPr>
          <w:rFonts w:ascii="Times New Roman" w:hAnsi="Times New Roman" w:cs="Times New Roman"/>
          <w:sz w:val="24"/>
          <w:szCs w:val="24"/>
        </w:rPr>
        <w:t xml:space="preserve">we evaluated our own </w:t>
      </w:r>
      <w:r w:rsidR="006F47FB">
        <w:rPr>
          <w:rFonts w:ascii="Times New Roman" w:hAnsi="Times New Roman" w:cs="Times New Roman"/>
          <w:sz w:val="24"/>
          <w:szCs w:val="24"/>
        </w:rPr>
        <w:t>“</w:t>
      </w:r>
      <w:r w:rsidRPr="00C4246F">
        <w:rPr>
          <w:rFonts w:ascii="Times New Roman" w:hAnsi="Times New Roman" w:cs="Times New Roman"/>
          <w:sz w:val="24"/>
          <w:szCs w:val="24"/>
        </w:rPr>
        <w:t>build, buy or partner</w:t>
      </w:r>
      <w:r w:rsidR="006F47FB">
        <w:rPr>
          <w:rFonts w:ascii="Times New Roman" w:hAnsi="Times New Roman" w:cs="Times New Roman"/>
          <w:sz w:val="24"/>
          <w:szCs w:val="24"/>
        </w:rPr>
        <w:t>”</w:t>
      </w:r>
      <w:r w:rsidRPr="00C4246F">
        <w:rPr>
          <w:rFonts w:ascii="Times New Roman" w:hAnsi="Times New Roman" w:cs="Times New Roman"/>
          <w:sz w:val="24"/>
          <w:szCs w:val="24"/>
        </w:rPr>
        <w:t xml:space="preserve"> decision to address this problem, we decided to partner with the talented FinXTech team </w:t>
      </w:r>
      <w:r w:rsidR="009664A2" w:rsidRPr="00C4246F">
        <w:rPr>
          <w:rFonts w:ascii="Times New Roman" w:hAnsi="Times New Roman" w:cs="Times New Roman"/>
          <w:sz w:val="24"/>
          <w:szCs w:val="24"/>
        </w:rPr>
        <w:t xml:space="preserve">at Bank Director </w:t>
      </w:r>
      <w:r w:rsidRPr="00C4246F">
        <w:rPr>
          <w:rFonts w:ascii="Times New Roman" w:hAnsi="Times New Roman" w:cs="Times New Roman"/>
          <w:sz w:val="24"/>
          <w:szCs w:val="24"/>
        </w:rPr>
        <w:t>to help build this solution. Thus</w:t>
      </w:r>
      <w:r w:rsidR="009664A2" w:rsidRPr="00C4246F">
        <w:rPr>
          <w:rFonts w:ascii="Times New Roman" w:hAnsi="Times New Roman" w:cs="Times New Roman"/>
          <w:sz w:val="24"/>
          <w:szCs w:val="24"/>
        </w:rPr>
        <w:t>,</w:t>
      </w:r>
      <w:r w:rsidRPr="00C4246F">
        <w:rPr>
          <w:rFonts w:ascii="Times New Roman" w:hAnsi="Times New Roman" w:cs="Times New Roman"/>
          <w:sz w:val="24"/>
          <w:szCs w:val="24"/>
        </w:rPr>
        <w:t xml:space="preserve"> the creation of our newest platform</w:t>
      </w:r>
      <w:r w:rsidR="0018209F" w:rsidRPr="00C4246F">
        <w:rPr>
          <w:rFonts w:ascii="Times New Roman" w:hAnsi="Times New Roman" w:cs="Times New Roman"/>
          <w:sz w:val="24"/>
          <w:szCs w:val="24"/>
        </w:rPr>
        <w:t xml:space="preserve">: the ICBA </w:t>
      </w:r>
      <w:r w:rsidRPr="00C4246F">
        <w:rPr>
          <w:rFonts w:ascii="Times New Roman" w:hAnsi="Times New Roman" w:cs="Times New Roman"/>
          <w:sz w:val="24"/>
          <w:szCs w:val="24"/>
        </w:rPr>
        <w:t>ThinkT</w:t>
      </w:r>
      <w:r w:rsidR="009664A2" w:rsidRPr="00C4246F">
        <w:rPr>
          <w:rFonts w:ascii="Times New Roman" w:hAnsi="Times New Roman" w:cs="Times New Roman"/>
          <w:sz w:val="24"/>
          <w:szCs w:val="24"/>
        </w:rPr>
        <w:t>ECH</w:t>
      </w:r>
      <w:r w:rsidRPr="00C4246F">
        <w:rPr>
          <w:rFonts w:ascii="Times New Roman" w:hAnsi="Times New Roman" w:cs="Times New Roman"/>
          <w:sz w:val="24"/>
          <w:szCs w:val="24"/>
        </w:rPr>
        <w:t xml:space="preserve"> Network. </w:t>
      </w:r>
    </w:p>
    <w:p w14:paraId="746630D9" w14:textId="734528D6" w:rsidR="009664A2" w:rsidRPr="00C4246F" w:rsidRDefault="009664A2" w:rsidP="000F0458">
      <w:pPr>
        <w:pStyle w:val="NoSpacing"/>
        <w:rPr>
          <w:rFonts w:ascii="Times New Roman" w:hAnsi="Times New Roman" w:cs="Times New Roman"/>
          <w:sz w:val="24"/>
          <w:szCs w:val="24"/>
        </w:rPr>
      </w:pPr>
      <w:r w:rsidRPr="00C4246F">
        <w:rPr>
          <w:rFonts w:ascii="Times New Roman" w:hAnsi="Times New Roman" w:cs="Times New Roman"/>
          <w:sz w:val="24"/>
          <w:szCs w:val="24"/>
        </w:rPr>
        <w:t>Built specifically for the unique needs of community banks, the ICBA ThinkTECH Network is a curated directory of financial technology companies that are strategically partnering with community banks to provide innovative solutions. This robust new platform will allow community bankers to find relevant fintech companies and solutions through comprehensive company profiles that include solutions, reviews and testimonials.</w:t>
      </w:r>
    </w:p>
    <w:p w14:paraId="611B365C" w14:textId="45EE811D" w:rsidR="009664A2" w:rsidRPr="00C4246F" w:rsidRDefault="009664A2" w:rsidP="000F0458">
      <w:pPr>
        <w:pStyle w:val="NoSpacing"/>
        <w:rPr>
          <w:rFonts w:ascii="Times New Roman" w:hAnsi="Times New Roman" w:cs="Times New Roman"/>
          <w:sz w:val="24"/>
          <w:szCs w:val="24"/>
        </w:rPr>
      </w:pPr>
      <w:r w:rsidRPr="00C4246F">
        <w:rPr>
          <w:rFonts w:ascii="Times New Roman" w:hAnsi="Times New Roman" w:cs="Times New Roman"/>
          <w:sz w:val="24"/>
          <w:szCs w:val="24"/>
        </w:rPr>
        <w:t>The ICBA ThinkTECH Network will be a one-stop shop for community bankers looking for vetted</w:t>
      </w:r>
      <w:r w:rsidR="006F47FB">
        <w:rPr>
          <w:rFonts w:ascii="Times New Roman" w:hAnsi="Times New Roman" w:cs="Times New Roman"/>
          <w:sz w:val="24"/>
          <w:szCs w:val="24"/>
        </w:rPr>
        <w:t>,</w:t>
      </w:r>
      <w:r w:rsidRPr="00C4246F">
        <w:rPr>
          <w:rFonts w:ascii="Times New Roman" w:hAnsi="Times New Roman" w:cs="Times New Roman"/>
          <w:sz w:val="24"/>
          <w:szCs w:val="24"/>
        </w:rPr>
        <w:t xml:space="preserve"> community bank-friendly fintech companies. It provides community banks with a straightforward tool for uncovering new innovation partners</w:t>
      </w:r>
      <w:r w:rsidR="0018209F" w:rsidRPr="00C4246F">
        <w:rPr>
          <w:rFonts w:ascii="Times New Roman" w:hAnsi="Times New Roman" w:cs="Times New Roman"/>
          <w:sz w:val="24"/>
          <w:szCs w:val="24"/>
        </w:rPr>
        <w:t>.</w:t>
      </w:r>
      <w:r w:rsidRPr="00C4246F">
        <w:rPr>
          <w:rFonts w:ascii="Times New Roman" w:hAnsi="Times New Roman" w:cs="Times New Roman"/>
          <w:sz w:val="24"/>
          <w:szCs w:val="24"/>
        </w:rPr>
        <w:t xml:space="preserve"> </w:t>
      </w:r>
      <w:r w:rsidR="0018209F" w:rsidRPr="00C4246F">
        <w:rPr>
          <w:rFonts w:ascii="Times New Roman" w:hAnsi="Times New Roman" w:cs="Times New Roman"/>
          <w:sz w:val="24"/>
          <w:szCs w:val="24"/>
        </w:rPr>
        <w:t>O</w:t>
      </w:r>
      <w:r w:rsidRPr="00C4246F">
        <w:rPr>
          <w:rFonts w:ascii="Times New Roman" w:hAnsi="Times New Roman" w:cs="Times New Roman"/>
          <w:sz w:val="24"/>
          <w:szCs w:val="24"/>
        </w:rPr>
        <w:t xml:space="preserve">ur goal is to provide more opportunities for community bank and fintech partnerships in 2019 and beyond. </w:t>
      </w:r>
    </w:p>
    <w:p w14:paraId="6E63620F" w14:textId="747BE767" w:rsidR="009664A2" w:rsidRPr="00C4246F" w:rsidRDefault="009664A2" w:rsidP="000F0458">
      <w:pPr>
        <w:pStyle w:val="NoSpacing"/>
        <w:rPr>
          <w:rFonts w:ascii="Times New Roman" w:hAnsi="Times New Roman" w:cs="Times New Roman"/>
          <w:sz w:val="24"/>
          <w:szCs w:val="24"/>
        </w:rPr>
      </w:pPr>
      <w:r w:rsidRPr="00C4246F">
        <w:rPr>
          <w:rFonts w:ascii="Times New Roman" w:hAnsi="Times New Roman" w:cs="Times New Roman"/>
          <w:sz w:val="24"/>
          <w:szCs w:val="24"/>
        </w:rPr>
        <w:t xml:space="preserve">Following the recent launch of our ICBA ThinkTECH Accelerator in partnership with The Venture Center, the ThinkTECH Network is the next step in our ICBA-community bank innovation story. We are seeking to provide the best solutions for community banks to thrive in an evolving financial technology ecosystem. </w:t>
      </w:r>
    </w:p>
    <w:p w14:paraId="0DD82CBD" w14:textId="0B8D5979" w:rsidR="009664A2" w:rsidRPr="00C4246F" w:rsidRDefault="009664A2" w:rsidP="000F0458">
      <w:pPr>
        <w:pStyle w:val="NoSpacing"/>
        <w:rPr>
          <w:rFonts w:ascii="Times New Roman" w:hAnsi="Times New Roman" w:cs="Times New Roman"/>
          <w:sz w:val="24"/>
          <w:szCs w:val="24"/>
        </w:rPr>
      </w:pPr>
      <w:r w:rsidRPr="00C4246F">
        <w:rPr>
          <w:rFonts w:ascii="Times New Roman" w:hAnsi="Times New Roman" w:cs="Times New Roman"/>
          <w:sz w:val="24"/>
          <w:szCs w:val="24"/>
        </w:rPr>
        <w:t>Companies included in the ThinkTECH Network powered by FinXTech Connect have been identified as “bank</w:t>
      </w:r>
      <w:r w:rsidR="0018209F" w:rsidRPr="00C4246F">
        <w:rPr>
          <w:rFonts w:ascii="Times New Roman" w:hAnsi="Times New Roman" w:cs="Times New Roman"/>
          <w:sz w:val="24"/>
          <w:szCs w:val="24"/>
        </w:rPr>
        <w:t xml:space="preserve"> </w:t>
      </w:r>
      <w:r w:rsidRPr="00C4246F">
        <w:rPr>
          <w:rFonts w:ascii="Times New Roman" w:hAnsi="Times New Roman" w:cs="Times New Roman"/>
          <w:sz w:val="24"/>
          <w:szCs w:val="24"/>
        </w:rPr>
        <w:t>friendly”</w:t>
      </w:r>
      <w:r w:rsidR="0018209F" w:rsidRPr="00C4246F">
        <w:rPr>
          <w:rFonts w:ascii="Times New Roman" w:hAnsi="Times New Roman" w:cs="Times New Roman"/>
          <w:sz w:val="24"/>
          <w:szCs w:val="24"/>
        </w:rPr>
        <w:t xml:space="preserve"> thanks to</w:t>
      </w:r>
      <w:r w:rsidRPr="00C4246F">
        <w:rPr>
          <w:rFonts w:ascii="Times New Roman" w:hAnsi="Times New Roman" w:cs="Times New Roman"/>
          <w:sz w:val="24"/>
          <w:szCs w:val="24"/>
        </w:rPr>
        <w:t xml:space="preserve"> a proven history of financial performance and an existing roster of bank clients. Solutions include lending platforms, payment processing applications, security, data analytics and more. The platform </w:t>
      </w:r>
      <w:r w:rsidR="0022699A" w:rsidRPr="00C4246F">
        <w:rPr>
          <w:rFonts w:ascii="Times New Roman" w:hAnsi="Times New Roman" w:cs="Times New Roman"/>
          <w:sz w:val="24"/>
          <w:szCs w:val="24"/>
        </w:rPr>
        <w:t xml:space="preserve">includes </w:t>
      </w:r>
      <w:r w:rsidRPr="00C4246F">
        <w:rPr>
          <w:rFonts w:ascii="Times New Roman" w:hAnsi="Times New Roman" w:cs="Times New Roman"/>
          <w:sz w:val="24"/>
          <w:szCs w:val="24"/>
        </w:rPr>
        <w:t>feature</w:t>
      </w:r>
      <w:r w:rsidR="0022699A" w:rsidRPr="00C4246F">
        <w:rPr>
          <w:rFonts w:ascii="Times New Roman" w:hAnsi="Times New Roman" w:cs="Times New Roman"/>
          <w:sz w:val="24"/>
          <w:szCs w:val="24"/>
        </w:rPr>
        <w:t>s such as</w:t>
      </w:r>
      <w:r w:rsidRPr="00C4246F">
        <w:rPr>
          <w:rFonts w:ascii="Times New Roman" w:hAnsi="Times New Roman" w:cs="Times New Roman"/>
          <w:sz w:val="24"/>
          <w:szCs w:val="24"/>
        </w:rPr>
        <w:t xml:space="preserve">: </w:t>
      </w:r>
    </w:p>
    <w:p w14:paraId="39390DFA" w14:textId="48AE3AC4" w:rsidR="009664A2" w:rsidRPr="00C4246F" w:rsidRDefault="009664A2" w:rsidP="000F0458">
      <w:pPr>
        <w:pStyle w:val="NoSpacing"/>
        <w:rPr>
          <w:rFonts w:ascii="Times New Roman" w:hAnsi="Times New Roman" w:cs="Times New Roman"/>
          <w:sz w:val="24"/>
          <w:szCs w:val="24"/>
        </w:rPr>
      </w:pPr>
      <w:r w:rsidRPr="00C4246F">
        <w:rPr>
          <w:rFonts w:ascii="Times New Roman" w:hAnsi="Times New Roman" w:cs="Times New Roman"/>
          <w:sz w:val="24"/>
          <w:szCs w:val="24"/>
        </w:rPr>
        <w:t>●</w:t>
      </w:r>
      <w:r w:rsidRPr="00C4246F">
        <w:rPr>
          <w:rFonts w:ascii="Times New Roman" w:hAnsi="Times New Roman" w:cs="Times New Roman"/>
          <w:sz w:val="24"/>
          <w:szCs w:val="24"/>
        </w:rPr>
        <w:tab/>
        <w:t>a guided search function to allow banks to easily find solutions</w:t>
      </w:r>
    </w:p>
    <w:p w14:paraId="5CD9F5F4" w14:textId="5F1159CD" w:rsidR="009664A2" w:rsidRPr="00C4246F" w:rsidRDefault="009664A2" w:rsidP="000F0458">
      <w:pPr>
        <w:pStyle w:val="NoSpacing"/>
        <w:rPr>
          <w:rFonts w:ascii="Times New Roman" w:hAnsi="Times New Roman" w:cs="Times New Roman"/>
          <w:sz w:val="24"/>
          <w:szCs w:val="24"/>
        </w:rPr>
      </w:pPr>
      <w:r w:rsidRPr="00C4246F">
        <w:rPr>
          <w:rFonts w:ascii="Times New Roman" w:hAnsi="Times New Roman" w:cs="Times New Roman"/>
          <w:sz w:val="24"/>
          <w:szCs w:val="24"/>
        </w:rPr>
        <w:t>●</w:t>
      </w:r>
      <w:r w:rsidRPr="00C4246F">
        <w:rPr>
          <w:rFonts w:ascii="Times New Roman" w:hAnsi="Times New Roman" w:cs="Times New Roman"/>
          <w:sz w:val="24"/>
          <w:szCs w:val="24"/>
        </w:rPr>
        <w:tab/>
        <w:t>in-depth written profiles on fintech companies working with U.S. banks</w:t>
      </w:r>
    </w:p>
    <w:p w14:paraId="30BD6C15" w14:textId="37AEFD31" w:rsidR="009664A2" w:rsidRPr="00C4246F" w:rsidRDefault="009664A2" w:rsidP="000F0458">
      <w:pPr>
        <w:pStyle w:val="NoSpacing"/>
        <w:rPr>
          <w:rFonts w:ascii="Times New Roman" w:hAnsi="Times New Roman" w:cs="Times New Roman"/>
          <w:sz w:val="24"/>
          <w:szCs w:val="24"/>
        </w:rPr>
      </w:pPr>
      <w:r w:rsidRPr="00C4246F">
        <w:rPr>
          <w:rFonts w:ascii="Times New Roman" w:hAnsi="Times New Roman" w:cs="Times New Roman"/>
          <w:sz w:val="24"/>
          <w:szCs w:val="24"/>
        </w:rPr>
        <w:t>●</w:t>
      </w:r>
      <w:r w:rsidRPr="00C4246F">
        <w:rPr>
          <w:rFonts w:ascii="Times New Roman" w:hAnsi="Times New Roman" w:cs="Times New Roman"/>
          <w:sz w:val="24"/>
          <w:szCs w:val="24"/>
        </w:rPr>
        <w:tab/>
        <w:t>access to key technology leaders and contact information</w:t>
      </w:r>
    </w:p>
    <w:p w14:paraId="6DE81E51" w14:textId="1BEF02C3" w:rsidR="009664A2" w:rsidRPr="00C4246F" w:rsidRDefault="009664A2" w:rsidP="000F0458">
      <w:pPr>
        <w:pStyle w:val="NoSpacing"/>
        <w:rPr>
          <w:rFonts w:ascii="Times New Roman" w:hAnsi="Times New Roman" w:cs="Times New Roman"/>
          <w:sz w:val="24"/>
          <w:szCs w:val="24"/>
        </w:rPr>
      </w:pPr>
      <w:r w:rsidRPr="00C4246F">
        <w:rPr>
          <w:rFonts w:ascii="Times New Roman" w:hAnsi="Times New Roman" w:cs="Times New Roman"/>
          <w:sz w:val="24"/>
          <w:szCs w:val="24"/>
        </w:rPr>
        <w:t>●</w:t>
      </w:r>
      <w:r w:rsidRPr="00C4246F">
        <w:rPr>
          <w:rFonts w:ascii="Times New Roman" w:hAnsi="Times New Roman" w:cs="Times New Roman"/>
          <w:sz w:val="24"/>
          <w:szCs w:val="24"/>
        </w:rPr>
        <w:tab/>
        <w:t>product features, pricing models and core processor capabilities</w:t>
      </w:r>
    </w:p>
    <w:p w14:paraId="7CE00E92" w14:textId="3B49BB5F" w:rsidR="009664A2" w:rsidRPr="00C4246F" w:rsidRDefault="009664A2" w:rsidP="000F0458">
      <w:pPr>
        <w:pStyle w:val="NoSpacing"/>
        <w:rPr>
          <w:rFonts w:ascii="Times New Roman" w:hAnsi="Times New Roman" w:cs="Times New Roman"/>
          <w:sz w:val="24"/>
          <w:szCs w:val="24"/>
        </w:rPr>
      </w:pPr>
      <w:r w:rsidRPr="00C4246F">
        <w:rPr>
          <w:rFonts w:ascii="Times New Roman" w:hAnsi="Times New Roman" w:cs="Times New Roman"/>
          <w:sz w:val="24"/>
          <w:szCs w:val="24"/>
        </w:rPr>
        <w:t>●</w:t>
      </w:r>
      <w:r w:rsidRPr="00C4246F">
        <w:rPr>
          <w:rFonts w:ascii="Times New Roman" w:hAnsi="Times New Roman" w:cs="Times New Roman"/>
          <w:sz w:val="24"/>
          <w:szCs w:val="24"/>
        </w:rPr>
        <w:tab/>
        <w:t>a sample client list and testimonials from financial institutions</w:t>
      </w:r>
      <w:bookmarkStart w:id="0" w:name="_GoBack"/>
      <w:bookmarkEnd w:id="0"/>
    </w:p>
    <w:p w14:paraId="5CF5A735" w14:textId="55B65F13" w:rsidR="009664A2" w:rsidRPr="00C4246F" w:rsidRDefault="009664A2" w:rsidP="000F0458">
      <w:pPr>
        <w:pStyle w:val="NoSpacing"/>
        <w:rPr>
          <w:rFonts w:ascii="Times New Roman" w:hAnsi="Times New Roman" w:cs="Times New Roman"/>
          <w:sz w:val="24"/>
          <w:szCs w:val="24"/>
        </w:rPr>
      </w:pPr>
      <w:r w:rsidRPr="00C4246F">
        <w:rPr>
          <w:rFonts w:ascii="Times New Roman" w:hAnsi="Times New Roman" w:cs="Times New Roman"/>
          <w:sz w:val="24"/>
          <w:szCs w:val="24"/>
        </w:rPr>
        <w:t>●</w:t>
      </w:r>
      <w:r w:rsidRPr="00C4246F">
        <w:rPr>
          <w:rFonts w:ascii="Times New Roman" w:hAnsi="Times New Roman" w:cs="Times New Roman"/>
          <w:sz w:val="24"/>
          <w:szCs w:val="24"/>
        </w:rPr>
        <w:tab/>
        <w:t>a function to save company profiles for future reference.</w:t>
      </w:r>
    </w:p>
    <w:p w14:paraId="506A3DC2" w14:textId="16D01DDC" w:rsidR="0022699A" w:rsidRPr="00C4246F" w:rsidRDefault="0022699A" w:rsidP="000F0458">
      <w:pPr>
        <w:pStyle w:val="NoSpacing"/>
        <w:rPr>
          <w:rFonts w:ascii="Times New Roman" w:hAnsi="Times New Roman" w:cs="Times New Roman"/>
          <w:sz w:val="24"/>
          <w:szCs w:val="24"/>
        </w:rPr>
      </w:pPr>
    </w:p>
    <w:p w14:paraId="4916475B" w14:textId="7A4EF0B8" w:rsidR="0022699A" w:rsidRPr="00C4246F" w:rsidRDefault="0022699A" w:rsidP="000F0458">
      <w:pPr>
        <w:pStyle w:val="NoSpacing"/>
        <w:rPr>
          <w:rFonts w:ascii="Times New Roman" w:hAnsi="Times New Roman" w:cs="Times New Roman"/>
          <w:sz w:val="24"/>
          <w:szCs w:val="24"/>
        </w:rPr>
      </w:pPr>
      <w:r w:rsidRPr="00C4246F">
        <w:rPr>
          <w:rFonts w:ascii="Times New Roman" w:hAnsi="Times New Roman" w:cs="Times New Roman"/>
          <w:sz w:val="24"/>
          <w:szCs w:val="24"/>
        </w:rPr>
        <w:t>The future of banking in this digital age will certainly involve assistance from fintech partners. I would argue that five years from now, “fintech” and “banking” will no longer be separate term</w:t>
      </w:r>
      <w:r w:rsidR="006F47FB">
        <w:rPr>
          <w:rFonts w:ascii="Times New Roman" w:hAnsi="Times New Roman" w:cs="Times New Roman"/>
          <w:sz w:val="24"/>
          <w:szCs w:val="24"/>
        </w:rPr>
        <w:t>s. They’ll</w:t>
      </w:r>
      <w:r w:rsidRPr="00C4246F">
        <w:rPr>
          <w:rFonts w:ascii="Times New Roman" w:hAnsi="Times New Roman" w:cs="Times New Roman"/>
          <w:sz w:val="24"/>
          <w:szCs w:val="24"/>
        </w:rPr>
        <w:t xml:space="preserve"> just be called “banking</w:t>
      </w:r>
      <w:r w:rsidR="006F47FB">
        <w:rPr>
          <w:rFonts w:ascii="Times New Roman" w:hAnsi="Times New Roman" w:cs="Times New Roman"/>
          <w:sz w:val="24"/>
          <w:szCs w:val="24"/>
        </w:rPr>
        <w:t xml:space="preserve">.” </w:t>
      </w:r>
      <w:r w:rsidRPr="00C4246F">
        <w:rPr>
          <w:rFonts w:ascii="Times New Roman" w:hAnsi="Times New Roman" w:cs="Times New Roman"/>
          <w:sz w:val="24"/>
          <w:szCs w:val="24"/>
        </w:rPr>
        <w:t xml:space="preserve">No matter where you are on the digital transformation spectrum, help is on the way to make sure you have the resources to select the best fintech partners to help you achieve your goals. </w:t>
      </w:r>
    </w:p>
    <w:p w14:paraId="402BDD57" w14:textId="621259B6" w:rsidR="009664A2" w:rsidRPr="00C4246F" w:rsidRDefault="009664A2" w:rsidP="000F0458">
      <w:pPr>
        <w:pStyle w:val="NoSpacing"/>
        <w:rPr>
          <w:rFonts w:ascii="Times New Roman" w:hAnsi="Times New Roman" w:cs="Times New Roman"/>
          <w:sz w:val="24"/>
          <w:szCs w:val="24"/>
        </w:rPr>
      </w:pPr>
    </w:p>
    <w:p w14:paraId="75088271" w14:textId="02031FFB" w:rsidR="000F0458" w:rsidRPr="00C4246F" w:rsidRDefault="000F0458" w:rsidP="000F0458">
      <w:pPr>
        <w:pStyle w:val="NoSpacing"/>
        <w:rPr>
          <w:rFonts w:ascii="Times New Roman" w:hAnsi="Times New Roman" w:cs="Times New Roman"/>
          <w:sz w:val="24"/>
          <w:szCs w:val="24"/>
        </w:rPr>
      </w:pPr>
      <w:r w:rsidRPr="00C4246F">
        <w:rPr>
          <w:rFonts w:ascii="Times New Roman" w:hAnsi="Times New Roman" w:cs="Times New Roman"/>
          <w:sz w:val="24"/>
          <w:szCs w:val="24"/>
        </w:rPr>
        <w:t>[body ends]</w:t>
      </w:r>
    </w:p>
    <w:sectPr w:rsidR="000F0458" w:rsidRPr="00C424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E9"/>
    <w:rsid w:val="000F0458"/>
    <w:rsid w:val="0018209F"/>
    <w:rsid w:val="001D1EFC"/>
    <w:rsid w:val="0022699A"/>
    <w:rsid w:val="005B420F"/>
    <w:rsid w:val="005E0292"/>
    <w:rsid w:val="006F47FB"/>
    <w:rsid w:val="00717C15"/>
    <w:rsid w:val="00813308"/>
    <w:rsid w:val="009664A2"/>
    <w:rsid w:val="00A65CE9"/>
    <w:rsid w:val="00C4246F"/>
    <w:rsid w:val="00F27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D2001"/>
  <w15:chartTrackingRefBased/>
  <w15:docId w15:val="{12498D36-5174-4627-AD14-3F6146EC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4A2"/>
    <w:rPr>
      <w:color w:val="0563C1" w:themeColor="hyperlink"/>
      <w:u w:val="single"/>
    </w:rPr>
  </w:style>
  <w:style w:type="paragraph" w:customStyle="1" w:styleId="Normal1">
    <w:name w:val="Normal1"/>
    <w:rsid w:val="009664A2"/>
    <w:pPr>
      <w:spacing w:after="0" w:line="276" w:lineRule="auto"/>
      <w:contextualSpacing/>
    </w:pPr>
    <w:rPr>
      <w:rFonts w:ascii="Arial" w:eastAsia="Arial" w:hAnsi="Arial" w:cs="Arial"/>
      <w:sz w:val="22"/>
      <w:lang w:val="en"/>
    </w:rPr>
  </w:style>
  <w:style w:type="paragraph" w:styleId="NoSpacing">
    <w:name w:val="No Spacing"/>
    <w:uiPriority w:val="1"/>
    <w:qFormat/>
    <w:rsid w:val="000F0458"/>
    <w:pPr>
      <w:spacing w:after="0" w:line="240" w:lineRule="auto"/>
    </w:pPr>
  </w:style>
  <w:style w:type="paragraph" w:styleId="NormalWeb">
    <w:name w:val="Normal (Web)"/>
    <w:basedOn w:val="Normal"/>
    <w:uiPriority w:val="99"/>
    <w:unhideWhenUsed/>
    <w:rsid w:val="000F045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F0458"/>
    <w:rPr>
      <w:i/>
      <w:iCs/>
    </w:rPr>
  </w:style>
  <w:style w:type="paragraph" w:styleId="BalloonText">
    <w:name w:val="Balloon Text"/>
    <w:basedOn w:val="Normal"/>
    <w:link w:val="BalloonTextChar"/>
    <w:uiPriority w:val="99"/>
    <w:semiHidden/>
    <w:unhideWhenUsed/>
    <w:rsid w:val="000F045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045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88F65076BA6449D0701FBBA5E7AD6" ma:contentTypeVersion="4" ma:contentTypeDescription="Create a new document." ma:contentTypeScope="" ma:versionID="9f3870040be4e4d8e9b6a2b13a3c3543">
  <xsd:schema xmlns:xsd="http://www.w3.org/2001/XMLSchema" xmlns:xs="http://www.w3.org/2001/XMLSchema" xmlns:p="http://schemas.microsoft.com/office/2006/metadata/properties" xmlns:ns2="27b88bf8-98de-4880-87ab-31256ef9356b" targetNamespace="http://schemas.microsoft.com/office/2006/metadata/properties" ma:root="true" ma:fieldsID="a00b5997988957a7b05e3d2b8f36261c" ns2:_="">
    <xsd:import namespace="27b88bf8-98de-4880-87ab-31256ef935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88bf8-98de-4880-87ab-31256ef935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944D5F-E662-4E5D-805A-073E261CF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88bf8-98de-4880-87ab-31256ef9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9BFA1E-C947-4A66-B26C-BEBCFB455925}">
  <ds:schemaRefs>
    <ds:schemaRef ds:uri="http://schemas.microsoft.com/sharepoint/v3/contenttype/forms"/>
  </ds:schemaRefs>
</ds:datastoreItem>
</file>

<file path=customXml/itemProps3.xml><?xml version="1.0" encoding="utf-8"?>
<ds:datastoreItem xmlns:ds="http://schemas.openxmlformats.org/officeDocument/2006/customXml" ds:itemID="{9E3B0545-67A1-4BF4-9169-C63E1EA56E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Tweddle</dc:creator>
  <cp:keywords/>
  <dc:description/>
  <cp:lastModifiedBy>Molly Bennett</cp:lastModifiedBy>
  <cp:revision>3</cp:revision>
  <dcterms:created xsi:type="dcterms:W3CDTF">2019-01-02T14:41:00Z</dcterms:created>
  <dcterms:modified xsi:type="dcterms:W3CDTF">2019-01-02T14:41:00Z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0x01010057388F65076BA6449D0701FBBA5E7AD6</vt:lpwstr>
  </property>
</Properties>
</file>